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7F295" w14:textId="77777777" w:rsidR="00FA711B" w:rsidRPr="00857BEE" w:rsidRDefault="00FA711B" w:rsidP="00FA711B">
      <w:pPr>
        <w:ind w:left="-567" w:right="-13"/>
        <w:jc w:val="center"/>
        <w:rPr>
          <w:rFonts w:ascii="Times New Roman" w:hAnsi="Times New Roman" w:cs="Times New Roman"/>
        </w:rPr>
      </w:pPr>
      <w:r w:rsidRPr="00857BEE">
        <w:rPr>
          <w:rFonts w:ascii="Times New Roman" w:hAnsi="Times New Roman" w:cs="Times New Roman"/>
        </w:rPr>
        <w:t>Муниципальное бюджетное общеобразовательное учреждение «</w:t>
      </w:r>
      <w:proofErr w:type="spellStart"/>
      <w:r w:rsidRPr="00857BEE">
        <w:rPr>
          <w:rFonts w:ascii="Times New Roman" w:hAnsi="Times New Roman" w:cs="Times New Roman"/>
        </w:rPr>
        <w:t>Сюкеевскя</w:t>
      </w:r>
      <w:proofErr w:type="spellEnd"/>
      <w:r w:rsidRPr="00857BEE">
        <w:rPr>
          <w:rFonts w:ascii="Times New Roman" w:hAnsi="Times New Roman" w:cs="Times New Roman"/>
        </w:rPr>
        <w:t xml:space="preserve"> средняя общеобразовательная школа» </w:t>
      </w:r>
      <w:proofErr w:type="spellStart"/>
      <w:r w:rsidRPr="00857BEE">
        <w:rPr>
          <w:rFonts w:ascii="Times New Roman" w:hAnsi="Times New Roman" w:cs="Times New Roman"/>
        </w:rPr>
        <w:t>Сюкеевского</w:t>
      </w:r>
      <w:proofErr w:type="spellEnd"/>
      <w:r w:rsidRPr="00857BEE">
        <w:rPr>
          <w:rFonts w:ascii="Times New Roman" w:hAnsi="Times New Roman" w:cs="Times New Roman"/>
        </w:rPr>
        <w:t xml:space="preserve"> сельского поселения Камско-</w:t>
      </w:r>
      <w:proofErr w:type="spellStart"/>
      <w:r w:rsidRPr="00857BEE">
        <w:rPr>
          <w:rFonts w:ascii="Times New Roman" w:hAnsi="Times New Roman" w:cs="Times New Roman"/>
        </w:rPr>
        <w:t>Устьинского</w:t>
      </w:r>
      <w:proofErr w:type="spellEnd"/>
      <w:r w:rsidRPr="00857BEE">
        <w:rPr>
          <w:rFonts w:ascii="Times New Roman" w:hAnsi="Times New Roman" w:cs="Times New Roman"/>
        </w:rPr>
        <w:t xml:space="preserve"> муниципального района РТ</w:t>
      </w:r>
    </w:p>
    <w:p w14:paraId="52523484" w14:textId="77777777" w:rsidR="00FA711B" w:rsidRPr="00857BEE" w:rsidRDefault="00FA711B" w:rsidP="00FA711B">
      <w:pPr>
        <w:pStyle w:val="1"/>
        <w:spacing w:before="60" w:line="360" w:lineRule="auto"/>
        <w:ind w:right="379"/>
        <w:jc w:val="center"/>
        <w:rPr>
          <w:rFonts w:ascii="Times New Roman" w:hAnsi="Times New Roman" w:cs="Times New Roman"/>
          <w:color w:val="auto"/>
          <w:spacing w:val="-2"/>
          <w:sz w:val="24"/>
          <w:szCs w:val="24"/>
        </w:rPr>
      </w:pPr>
    </w:p>
    <w:p w14:paraId="36B5857E" w14:textId="77777777" w:rsidR="00FA711B" w:rsidRPr="00FA711B" w:rsidRDefault="00FA711B" w:rsidP="00FA711B">
      <w:pPr>
        <w:pStyle w:val="1"/>
        <w:spacing w:before="60" w:line="360" w:lineRule="auto"/>
        <w:ind w:right="379"/>
        <w:jc w:val="center"/>
        <w:rPr>
          <w:rFonts w:ascii="Times New Roman" w:hAnsi="Times New Roman" w:cs="Times New Roman"/>
          <w:color w:val="auto"/>
          <w:spacing w:val="-2"/>
          <w:sz w:val="24"/>
          <w:szCs w:val="24"/>
        </w:rPr>
      </w:pPr>
    </w:p>
    <w:p w14:paraId="6CCF0EEF" w14:textId="77777777" w:rsidR="00FA711B" w:rsidRPr="00FA711B" w:rsidRDefault="00FA711B" w:rsidP="00FA711B">
      <w:pPr>
        <w:pStyle w:val="1"/>
        <w:spacing w:before="60" w:line="360" w:lineRule="auto"/>
        <w:ind w:right="379"/>
        <w:jc w:val="center"/>
        <w:rPr>
          <w:rFonts w:ascii="Times New Roman" w:hAnsi="Times New Roman" w:cs="Times New Roman"/>
          <w:color w:val="auto"/>
          <w:spacing w:val="-2"/>
          <w:sz w:val="24"/>
          <w:szCs w:val="24"/>
        </w:rPr>
      </w:pPr>
    </w:p>
    <w:p w14:paraId="5E7CD0B2" w14:textId="77777777" w:rsidR="00FA711B" w:rsidRPr="00FA711B" w:rsidRDefault="00FA711B" w:rsidP="00FA711B">
      <w:pPr>
        <w:pStyle w:val="1"/>
        <w:spacing w:before="60" w:line="360" w:lineRule="auto"/>
        <w:ind w:right="379"/>
        <w:jc w:val="center"/>
        <w:rPr>
          <w:rFonts w:ascii="Times New Roman" w:hAnsi="Times New Roman" w:cs="Times New Roman"/>
          <w:color w:val="auto"/>
          <w:spacing w:val="-2"/>
          <w:sz w:val="24"/>
          <w:szCs w:val="24"/>
        </w:rPr>
      </w:pPr>
    </w:p>
    <w:p w14:paraId="755F2FD3" w14:textId="77777777" w:rsidR="00FA711B" w:rsidRPr="00FA711B" w:rsidRDefault="00FA711B" w:rsidP="00FA711B">
      <w:pPr>
        <w:pStyle w:val="1"/>
        <w:spacing w:before="60" w:line="360" w:lineRule="auto"/>
        <w:ind w:right="379"/>
        <w:jc w:val="center"/>
        <w:rPr>
          <w:rFonts w:ascii="Times New Roman" w:hAnsi="Times New Roman" w:cs="Times New Roman"/>
          <w:color w:val="auto"/>
          <w:spacing w:val="-2"/>
          <w:sz w:val="24"/>
          <w:szCs w:val="24"/>
        </w:rPr>
      </w:pPr>
    </w:p>
    <w:p w14:paraId="5FBAB8D2" w14:textId="77777777" w:rsidR="00FA711B" w:rsidRPr="00FA711B" w:rsidRDefault="00FA711B" w:rsidP="00FA711B">
      <w:pPr>
        <w:pStyle w:val="1"/>
        <w:spacing w:before="60" w:line="360" w:lineRule="auto"/>
        <w:ind w:right="379"/>
        <w:jc w:val="center"/>
        <w:rPr>
          <w:rFonts w:ascii="Times New Roman" w:hAnsi="Times New Roman" w:cs="Times New Roman"/>
          <w:color w:val="auto"/>
          <w:w w:val="105"/>
          <w:sz w:val="40"/>
          <w:szCs w:val="40"/>
        </w:rPr>
      </w:pPr>
      <w:r w:rsidRPr="00FA711B">
        <w:rPr>
          <w:rFonts w:ascii="Times New Roman" w:hAnsi="Times New Roman" w:cs="Times New Roman"/>
          <w:color w:val="auto"/>
          <w:spacing w:val="-2"/>
          <w:sz w:val="40"/>
          <w:szCs w:val="40"/>
        </w:rPr>
        <w:t>Программа</w:t>
      </w:r>
      <w:r w:rsidRPr="00FA711B">
        <w:rPr>
          <w:rFonts w:ascii="Times New Roman" w:hAnsi="Times New Roman" w:cs="Times New Roman"/>
          <w:color w:val="auto"/>
          <w:spacing w:val="5"/>
          <w:sz w:val="40"/>
          <w:szCs w:val="40"/>
        </w:rPr>
        <w:t xml:space="preserve"> </w:t>
      </w:r>
      <w:r w:rsidRPr="00FA711B">
        <w:rPr>
          <w:rFonts w:ascii="Times New Roman" w:hAnsi="Times New Roman" w:cs="Times New Roman"/>
          <w:color w:val="auto"/>
          <w:spacing w:val="-2"/>
          <w:sz w:val="40"/>
          <w:szCs w:val="40"/>
        </w:rPr>
        <w:t>курса</w:t>
      </w:r>
      <w:r w:rsidRPr="00FA711B">
        <w:rPr>
          <w:rFonts w:ascii="Times New Roman" w:hAnsi="Times New Roman" w:cs="Times New Roman"/>
          <w:color w:val="auto"/>
          <w:spacing w:val="-12"/>
          <w:sz w:val="40"/>
          <w:szCs w:val="40"/>
        </w:rPr>
        <w:t xml:space="preserve"> </w:t>
      </w:r>
      <w:r w:rsidRPr="00FA711B">
        <w:rPr>
          <w:rFonts w:ascii="Times New Roman" w:hAnsi="Times New Roman" w:cs="Times New Roman"/>
          <w:color w:val="auto"/>
          <w:spacing w:val="-2"/>
          <w:sz w:val="40"/>
          <w:szCs w:val="40"/>
        </w:rPr>
        <w:t>внеурочной</w:t>
      </w:r>
      <w:r w:rsidRPr="00FA711B">
        <w:rPr>
          <w:rFonts w:ascii="Times New Roman" w:hAnsi="Times New Roman" w:cs="Times New Roman"/>
          <w:color w:val="auto"/>
          <w:spacing w:val="-4"/>
          <w:sz w:val="40"/>
          <w:szCs w:val="40"/>
        </w:rPr>
        <w:t xml:space="preserve"> </w:t>
      </w:r>
      <w:r w:rsidRPr="00FA711B">
        <w:rPr>
          <w:rFonts w:ascii="Times New Roman" w:hAnsi="Times New Roman" w:cs="Times New Roman"/>
          <w:color w:val="auto"/>
          <w:spacing w:val="-2"/>
          <w:sz w:val="40"/>
          <w:szCs w:val="40"/>
        </w:rPr>
        <w:t xml:space="preserve">деятельности </w:t>
      </w:r>
    </w:p>
    <w:p w14:paraId="57D31CC1" w14:textId="77777777" w:rsidR="00FA711B" w:rsidRPr="00857BEE" w:rsidRDefault="00FA711B" w:rsidP="00FA711B">
      <w:pPr>
        <w:pStyle w:val="12"/>
        <w:jc w:val="center"/>
        <w:rPr>
          <w:rFonts w:ascii="Times New Roman" w:hAnsi="Times New Roman"/>
          <w:b/>
          <w:sz w:val="40"/>
          <w:szCs w:val="40"/>
        </w:rPr>
      </w:pPr>
      <w:r w:rsidRPr="00857BEE">
        <w:rPr>
          <w:rFonts w:ascii="Times New Roman" w:hAnsi="Times New Roman"/>
          <w:b/>
          <w:sz w:val="40"/>
          <w:szCs w:val="40"/>
        </w:rPr>
        <w:t>«Практическая математика»</w:t>
      </w:r>
    </w:p>
    <w:p w14:paraId="19514435" w14:textId="77777777" w:rsidR="00FA711B" w:rsidRPr="00FA711B" w:rsidRDefault="00FA711B" w:rsidP="00FA711B">
      <w:pPr>
        <w:pStyle w:val="a4"/>
        <w:ind w:right="2519"/>
        <w:jc w:val="center"/>
        <w:rPr>
          <w:rFonts w:ascii="Times New Roman" w:hAnsi="Times New Roman" w:cs="Times New Roman"/>
          <w:b/>
          <w:w w:val="105"/>
          <w:sz w:val="40"/>
          <w:szCs w:val="40"/>
        </w:rPr>
      </w:pPr>
    </w:p>
    <w:p w14:paraId="1DFFEFBD" w14:textId="77777777" w:rsidR="00FA711B" w:rsidRPr="00FA711B" w:rsidRDefault="00FA711B" w:rsidP="00FA711B">
      <w:pPr>
        <w:pStyle w:val="a4"/>
        <w:rPr>
          <w:rFonts w:ascii="Times New Roman" w:hAnsi="Times New Roman" w:cs="Times New Roman"/>
          <w:sz w:val="24"/>
          <w:szCs w:val="24"/>
        </w:rPr>
      </w:pPr>
      <w:r w:rsidRPr="00FA711B">
        <w:rPr>
          <w:rFonts w:ascii="Times New Roman" w:hAnsi="Times New Roman" w:cs="Times New Roman"/>
          <w:sz w:val="24"/>
          <w:szCs w:val="24"/>
        </w:rPr>
        <w:t xml:space="preserve">                                          </w:t>
      </w:r>
    </w:p>
    <w:p w14:paraId="7E9CDCCE" w14:textId="42594B9A" w:rsidR="00FA711B" w:rsidRPr="00FA711B" w:rsidRDefault="00FA711B" w:rsidP="00DA182D">
      <w:pPr>
        <w:spacing w:before="115"/>
        <w:ind w:left="2170" w:right="1133"/>
        <w:jc w:val="center"/>
        <w:rPr>
          <w:rFonts w:ascii="Times New Roman" w:hAnsi="Times New Roman" w:cs="Times New Roman"/>
          <w:sz w:val="32"/>
        </w:rPr>
      </w:pPr>
      <w:r w:rsidRPr="00FA711B">
        <w:rPr>
          <w:rFonts w:ascii="Times New Roman" w:hAnsi="Times New Roman" w:cs="Times New Roman"/>
          <w:sz w:val="32"/>
        </w:rPr>
        <w:t>срок реализации: 5 лет (5-9 классы)</w:t>
      </w:r>
    </w:p>
    <w:p w14:paraId="0AB3ACDA" w14:textId="77777777" w:rsidR="00A363A8" w:rsidRPr="00FA711B" w:rsidRDefault="00A363A8" w:rsidP="00A363A8">
      <w:pPr>
        <w:jc w:val="center"/>
        <w:rPr>
          <w:rFonts w:ascii="Times New Roman" w:hAnsi="Times New Roman" w:cs="Times New Roman"/>
          <w:lang w:eastAsia="ru-RU"/>
        </w:rPr>
      </w:pPr>
    </w:p>
    <w:p w14:paraId="274E5262" w14:textId="7BD7756B" w:rsidR="00A363A8" w:rsidRPr="004575C0" w:rsidRDefault="00A363A8" w:rsidP="00FB16E0">
      <w:pPr>
        <w:jc w:val="right"/>
        <w:rPr>
          <w:rFonts w:ascii="Times New Roman" w:hAnsi="Times New Roman"/>
          <w:lang w:eastAsia="ru-RU"/>
        </w:rPr>
      </w:pPr>
      <w:r w:rsidRPr="004575C0">
        <w:rPr>
          <w:rFonts w:ascii="Times New Roman" w:hAnsi="Times New Roman"/>
          <w:lang w:eastAsia="ru-RU"/>
        </w:rPr>
        <w:t xml:space="preserve">                                                                                                                                                                                                          </w:t>
      </w:r>
    </w:p>
    <w:p w14:paraId="02BB4C07" w14:textId="77777777" w:rsidR="00A363A8" w:rsidRPr="004575C0" w:rsidRDefault="00A363A8" w:rsidP="00A363A8">
      <w:pPr>
        <w:tabs>
          <w:tab w:val="left" w:pos="9288"/>
        </w:tabs>
        <w:jc w:val="right"/>
        <w:rPr>
          <w:rFonts w:ascii="Times New Roman" w:eastAsia="Times New Roman" w:hAnsi="Times New Roman"/>
          <w:b/>
          <w:sz w:val="32"/>
          <w:szCs w:val="36"/>
          <w:lang w:eastAsia="ru-RU"/>
        </w:rPr>
      </w:pPr>
    </w:p>
    <w:p w14:paraId="18978A6D" w14:textId="77777777" w:rsidR="00A363A8" w:rsidRPr="004575C0" w:rsidRDefault="00A363A8" w:rsidP="00A363A8">
      <w:pPr>
        <w:jc w:val="center"/>
        <w:rPr>
          <w:rFonts w:ascii="Times New Roman" w:hAnsi="Times New Roman"/>
          <w:sz w:val="28"/>
          <w:szCs w:val="28"/>
          <w:lang w:eastAsia="ru-RU"/>
        </w:rPr>
      </w:pPr>
    </w:p>
    <w:p w14:paraId="5337279C" w14:textId="77777777" w:rsidR="00A363A8" w:rsidRDefault="00A363A8" w:rsidP="00A363A8">
      <w:pPr>
        <w:jc w:val="center"/>
        <w:rPr>
          <w:rFonts w:ascii="Times New Roman" w:hAnsi="Times New Roman"/>
          <w:sz w:val="28"/>
          <w:szCs w:val="28"/>
          <w:lang w:eastAsia="ru-RU"/>
        </w:rPr>
      </w:pPr>
    </w:p>
    <w:p w14:paraId="05F769B6" w14:textId="77777777" w:rsidR="00A363A8" w:rsidRPr="004575C0" w:rsidRDefault="00A363A8" w:rsidP="00A363A8">
      <w:pPr>
        <w:jc w:val="center"/>
        <w:rPr>
          <w:rFonts w:ascii="Times New Roman" w:hAnsi="Times New Roman"/>
          <w:sz w:val="28"/>
          <w:szCs w:val="28"/>
          <w:lang w:eastAsia="ru-RU"/>
        </w:rPr>
      </w:pPr>
    </w:p>
    <w:p w14:paraId="7F9F1D04" w14:textId="77777777" w:rsidR="00A363A8" w:rsidRPr="004575C0" w:rsidRDefault="00A363A8" w:rsidP="00A363A8">
      <w:pPr>
        <w:jc w:val="center"/>
        <w:rPr>
          <w:rFonts w:ascii="Times New Roman" w:hAnsi="Times New Roman"/>
          <w:sz w:val="28"/>
          <w:szCs w:val="28"/>
          <w:lang w:eastAsia="ru-RU"/>
        </w:rPr>
      </w:pPr>
    </w:p>
    <w:p w14:paraId="78A4A3E2" w14:textId="77777777" w:rsidR="00A363A8" w:rsidRDefault="00A363A8" w:rsidP="00A363A8">
      <w:pPr>
        <w:jc w:val="center"/>
        <w:rPr>
          <w:rFonts w:ascii="Times New Roman" w:hAnsi="Times New Roman"/>
          <w:sz w:val="28"/>
          <w:szCs w:val="28"/>
          <w:lang w:eastAsia="ru-RU"/>
        </w:rPr>
      </w:pPr>
    </w:p>
    <w:p w14:paraId="4EABF154" w14:textId="77777777" w:rsidR="00A363A8" w:rsidRDefault="00A363A8" w:rsidP="00A363A8">
      <w:pPr>
        <w:jc w:val="center"/>
        <w:rPr>
          <w:rFonts w:ascii="Times New Roman" w:hAnsi="Times New Roman"/>
          <w:sz w:val="28"/>
          <w:szCs w:val="28"/>
          <w:lang w:eastAsia="ru-RU"/>
        </w:rPr>
      </w:pPr>
    </w:p>
    <w:p w14:paraId="3D2D9185" w14:textId="77777777" w:rsidR="00A363A8" w:rsidRDefault="00A363A8" w:rsidP="00A363A8">
      <w:pPr>
        <w:jc w:val="center"/>
        <w:rPr>
          <w:rFonts w:ascii="Times New Roman" w:hAnsi="Times New Roman"/>
          <w:sz w:val="28"/>
          <w:szCs w:val="28"/>
          <w:lang w:eastAsia="ru-RU"/>
        </w:rPr>
      </w:pPr>
    </w:p>
    <w:p w14:paraId="2C2F575B" w14:textId="77777777" w:rsidR="00A363A8" w:rsidRDefault="00A363A8" w:rsidP="00A363A8">
      <w:pPr>
        <w:jc w:val="center"/>
        <w:rPr>
          <w:rFonts w:ascii="Times New Roman" w:hAnsi="Times New Roman"/>
          <w:sz w:val="28"/>
          <w:szCs w:val="28"/>
          <w:lang w:eastAsia="ru-RU"/>
        </w:rPr>
      </w:pPr>
    </w:p>
    <w:p w14:paraId="4F5AD32A" w14:textId="77777777" w:rsidR="007E5B93" w:rsidRDefault="007E5B93" w:rsidP="00F956C2">
      <w:pPr>
        <w:spacing w:line="276" w:lineRule="auto"/>
        <w:ind w:firstLine="0"/>
        <w:jc w:val="center"/>
        <w:rPr>
          <w:rFonts w:ascii="Times New Roman" w:hAnsi="Times New Roman"/>
          <w:sz w:val="28"/>
          <w:szCs w:val="28"/>
          <w:lang w:eastAsia="ru-RU"/>
        </w:rPr>
      </w:pPr>
    </w:p>
    <w:p w14:paraId="0F9FC385" w14:textId="77777777" w:rsidR="007E5B93" w:rsidRDefault="007E5B93" w:rsidP="00F956C2">
      <w:pPr>
        <w:spacing w:line="276" w:lineRule="auto"/>
        <w:ind w:firstLine="0"/>
        <w:jc w:val="center"/>
        <w:rPr>
          <w:rFonts w:ascii="Times New Roman" w:hAnsi="Times New Roman"/>
          <w:sz w:val="28"/>
          <w:szCs w:val="28"/>
          <w:lang w:eastAsia="ru-RU"/>
        </w:rPr>
      </w:pPr>
    </w:p>
    <w:p w14:paraId="01B79C68" w14:textId="77777777" w:rsidR="007E5B93" w:rsidRDefault="007E5B93" w:rsidP="00F956C2">
      <w:pPr>
        <w:spacing w:line="276" w:lineRule="auto"/>
        <w:ind w:firstLine="0"/>
        <w:jc w:val="center"/>
        <w:rPr>
          <w:rFonts w:ascii="Times New Roman" w:hAnsi="Times New Roman"/>
          <w:sz w:val="28"/>
          <w:szCs w:val="28"/>
          <w:lang w:eastAsia="ru-RU"/>
        </w:rPr>
      </w:pPr>
    </w:p>
    <w:p w14:paraId="590594AF" w14:textId="7F1C74BE" w:rsidR="00FB16E0" w:rsidRDefault="007E5B93" w:rsidP="00F956C2">
      <w:pPr>
        <w:spacing w:line="276" w:lineRule="auto"/>
        <w:ind w:firstLine="0"/>
        <w:jc w:val="center"/>
        <w:rPr>
          <w:rFonts w:ascii="Times New Roman" w:hAnsi="Times New Roman" w:cs="Times New Roman"/>
          <w:b/>
          <w:bCs/>
          <w:sz w:val="24"/>
          <w:szCs w:val="24"/>
        </w:rPr>
      </w:pPr>
      <w:r>
        <w:rPr>
          <w:rFonts w:ascii="Times New Roman" w:hAnsi="Times New Roman"/>
          <w:sz w:val="28"/>
          <w:szCs w:val="28"/>
          <w:lang w:eastAsia="ru-RU"/>
        </w:rPr>
        <w:t>2022г</w:t>
      </w:r>
    </w:p>
    <w:p w14:paraId="37E7CB19" w14:textId="77777777" w:rsidR="00FB16E0" w:rsidRDefault="00FB16E0" w:rsidP="00F956C2">
      <w:pPr>
        <w:spacing w:line="276" w:lineRule="auto"/>
        <w:ind w:firstLine="0"/>
        <w:jc w:val="center"/>
        <w:rPr>
          <w:rFonts w:ascii="Times New Roman" w:hAnsi="Times New Roman" w:cs="Times New Roman"/>
          <w:b/>
          <w:bCs/>
          <w:sz w:val="24"/>
          <w:szCs w:val="24"/>
        </w:rPr>
      </w:pPr>
    </w:p>
    <w:p w14:paraId="61BEA93E" w14:textId="77777777" w:rsidR="00FB16E0" w:rsidRDefault="00FB16E0" w:rsidP="00F956C2">
      <w:pPr>
        <w:spacing w:line="276" w:lineRule="auto"/>
        <w:ind w:firstLine="0"/>
        <w:jc w:val="center"/>
        <w:rPr>
          <w:rFonts w:ascii="Times New Roman" w:hAnsi="Times New Roman" w:cs="Times New Roman"/>
          <w:b/>
          <w:bCs/>
          <w:sz w:val="24"/>
          <w:szCs w:val="24"/>
        </w:rPr>
      </w:pPr>
    </w:p>
    <w:p w14:paraId="54152509" w14:textId="77777777" w:rsidR="00FB16E0" w:rsidRDefault="00FB16E0" w:rsidP="00F956C2">
      <w:pPr>
        <w:spacing w:line="276" w:lineRule="auto"/>
        <w:ind w:firstLine="0"/>
        <w:jc w:val="center"/>
        <w:rPr>
          <w:rFonts w:ascii="Times New Roman" w:hAnsi="Times New Roman" w:cs="Times New Roman"/>
          <w:b/>
          <w:bCs/>
          <w:sz w:val="24"/>
          <w:szCs w:val="24"/>
        </w:rPr>
      </w:pPr>
    </w:p>
    <w:p w14:paraId="6754D5DE" w14:textId="77777777" w:rsidR="006F526F" w:rsidRDefault="006F526F">
      <w:pPr>
        <w:rPr>
          <w:rFonts w:ascii="Times New Roman" w:hAnsi="Times New Roman" w:cs="Times New Roman"/>
          <w:b/>
          <w:bCs/>
          <w:sz w:val="24"/>
          <w:szCs w:val="24"/>
        </w:rPr>
      </w:pPr>
      <w:r>
        <w:rPr>
          <w:rFonts w:ascii="Times New Roman" w:hAnsi="Times New Roman" w:cs="Times New Roman"/>
          <w:b/>
          <w:bCs/>
          <w:sz w:val="24"/>
          <w:szCs w:val="24"/>
        </w:rPr>
        <w:br w:type="page"/>
      </w:r>
    </w:p>
    <w:p w14:paraId="78040ED4" w14:textId="3F7E321A" w:rsidR="00D602D1" w:rsidRPr="00F956C2" w:rsidRDefault="00D602D1" w:rsidP="00F956C2">
      <w:pPr>
        <w:spacing w:line="276" w:lineRule="auto"/>
        <w:ind w:firstLine="0"/>
        <w:jc w:val="center"/>
        <w:rPr>
          <w:rFonts w:ascii="Times New Roman" w:hAnsi="Times New Roman" w:cs="Times New Roman"/>
          <w:b/>
          <w:bCs/>
          <w:sz w:val="24"/>
          <w:szCs w:val="24"/>
        </w:rPr>
      </w:pPr>
      <w:r w:rsidRPr="00F956C2">
        <w:rPr>
          <w:rFonts w:ascii="Times New Roman" w:hAnsi="Times New Roman" w:cs="Times New Roman"/>
          <w:b/>
          <w:bCs/>
          <w:sz w:val="24"/>
          <w:szCs w:val="24"/>
        </w:rPr>
        <w:lastRenderedPageBreak/>
        <w:t>ПОЯСНИТЕЛЬНАЯ ЗАПИСКА</w:t>
      </w:r>
    </w:p>
    <w:p w14:paraId="68876911" w14:textId="3F1DDF15" w:rsidR="00D602D1" w:rsidRPr="00F956C2" w:rsidRDefault="00D602D1" w:rsidP="00F956C2">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w:t>
      </w:r>
    </w:p>
    <w:p w14:paraId="0310F79B" w14:textId="4B5D7A2F" w:rsidR="00E44F99" w:rsidRDefault="006F526F" w:rsidP="006F526F">
      <w:pPr>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E44F99" w:rsidRPr="00F956C2">
        <w:rPr>
          <w:rFonts w:ascii="Times New Roman" w:hAnsi="Times New Roman" w:cs="Times New Roman"/>
          <w:sz w:val="24"/>
          <w:szCs w:val="24"/>
        </w:rPr>
        <w:t>Курс внеурочной деятельности «</w:t>
      </w:r>
      <w:r w:rsidR="00F5268A" w:rsidRPr="00F956C2">
        <w:rPr>
          <w:rFonts w:ascii="Times New Roman" w:hAnsi="Times New Roman" w:cs="Times New Roman"/>
          <w:sz w:val="24"/>
          <w:szCs w:val="24"/>
        </w:rPr>
        <w:t>Практическая математика</w:t>
      </w:r>
      <w:r w:rsidR="00E44F99" w:rsidRPr="00F956C2">
        <w:rPr>
          <w:rFonts w:ascii="Times New Roman" w:hAnsi="Times New Roman" w:cs="Times New Roman"/>
          <w:sz w:val="24"/>
          <w:szCs w:val="24"/>
        </w:rPr>
        <w:t xml:space="preserve">» рассчитан на обучающихся </w:t>
      </w:r>
      <w:r w:rsidR="00F92B64" w:rsidRPr="00F956C2">
        <w:rPr>
          <w:rFonts w:ascii="Times New Roman" w:hAnsi="Times New Roman" w:cs="Times New Roman"/>
          <w:sz w:val="24"/>
          <w:szCs w:val="24"/>
        </w:rPr>
        <w:t>5-9</w:t>
      </w:r>
      <w:r w:rsidR="00563335" w:rsidRPr="00F956C2">
        <w:rPr>
          <w:rFonts w:ascii="Times New Roman" w:hAnsi="Times New Roman" w:cs="Times New Roman"/>
          <w:sz w:val="24"/>
          <w:szCs w:val="24"/>
        </w:rPr>
        <w:t xml:space="preserve"> класс</w:t>
      </w:r>
      <w:r w:rsidR="00F5268A" w:rsidRPr="00F956C2">
        <w:rPr>
          <w:rFonts w:ascii="Times New Roman" w:hAnsi="Times New Roman" w:cs="Times New Roman"/>
          <w:sz w:val="24"/>
          <w:szCs w:val="24"/>
        </w:rPr>
        <w:t>ов</w:t>
      </w:r>
      <w:r w:rsidR="00563335" w:rsidRPr="00F956C2">
        <w:rPr>
          <w:rFonts w:ascii="Times New Roman" w:hAnsi="Times New Roman" w:cs="Times New Roman"/>
          <w:sz w:val="24"/>
          <w:szCs w:val="24"/>
        </w:rPr>
        <w:t xml:space="preserve"> </w:t>
      </w:r>
      <w:r w:rsidR="00374924">
        <w:rPr>
          <w:rFonts w:ascii="Times New Roman" w:hAnsi="Times New Roman" w:cs="Times New Roman"/>
          <w:sz w:val="24"/>
          <w:szCs w:val="24"/>
        </w:rPr>
        <w:t>МБОУ «</w:t>
      </w:r>
      <w:proofErr w:type="spellStart"/>
      <w:r w:rsidR="00374924">
        <w:rPr>
          <w:rFonts w:ascii="Times New Roman" w:hAnsi="Times New Roman" w:cs="Times New Roman"/>
          <w:sz w:val="24"/>
          <w:szCs w:val="24"/>
        </w:rPr>
        <w:t>Сюкеевская</w:t>
      </w:r>
      <w:proofErr w:type="spellEnd"/>
      <w:r w:rsidR="00374924">
        <w:rPr>
          <w:rFonts w:ascii="Times New Roman" w:hAnsi="Times New Roman" w:cs="Times New Roman"/>
          <w:sz w:val="24"/>
          <w:szCs w:val="24"/>
        </w:rPr>
        <w:t xml:space="preserve"> СОШ»</w:t>
      </w:r>
    </w:p>
    <w:p w14:paraId="46CFFB38" w14:textId="77777777" w:rsidR="00374924" w:rsidRPr="00F956C2" w:rsidRDefault="00E44F99" w:rsidP="006F526F">
      <w:pPr>
        <w:pStyle w:val="a7"/>
        <w:numPr>
          <w:ilvl w:val="0"/>
          <w:numId w:val="34"/>
        </w:numPr>
        <w:spacing w:line="276" w:lineRule="auto"/>
        <w:ind w:left="0" w:firstLine="0"/>
        <w:jc w:val="both"/>
        <w:rPr>
          <w:b/>
        </w:rPr>
      </w:pPr>
      <w:r w:rsidRPr="00F956C2">
        <w:rPr>
          <w:b/>
        </w:rPr>
        <w:t xml:space="preserve">Программа курса составлена на основе: </w:t>
      </w:r>
      <w:r w:rsidR="00374924" w:rsidRPr="00F956C2">
        <w:t xml:space="preserve">Закона РФ «Об образовании в Российской Федерации»; </w:t>
      </w:r>
    </w:p>
    <w:p w14:paraId="33E56684" w14:textId="77777777" w:rsidR="00374924" w:rsidRPr="00F956C2" w:rsidRDefault="00374924" w:rsidP="006F526F">
      <w:pPr>
        <w:pStyle w:val="a7"/>
        <w:numPr>
          <w:ilvl w:val="0"/>
          <w:numId w:val="34"/>
        </w:numPr>
        <w:spacing w:line="276" w:lineRule="auto"/>
        <w:ind w:left="0" w:firstLine="0"/>
        <w:jc w:val="both"/>
        <w:rPr>
          <w:b/>
        </w:rPr>
      </w:pPr>
      <w:proofErr w:type="spellStart"/>
      <w:r w:rsidRPr="00F956C2">
        <w:t>Фотина</w:t>
      </w:r>
      <w:proofErr w:type="spellEnd"/>
      <w:r w:rsidRPr="00F956C2">
        <w:t xml:space="preserve"> И.В. Математика. 5-9 классы. Развитие математического мышления: олимпиады, конкурсы. ФГОС. - М: Учитель,2019.-199 </w:t>
      </w:r>
    </w:p>
    <w:p w14:paraId="55517856" w14:textId="77777777" w:rsidR="00280E3C" w:rsidRPr="00F956C2" w:rsidRDefault="00280E3C" w:rsidP="006F526F">
      <w:pPr>
        <w:pStyle w:val="a7"/>
        <w:numPr>
          <w:ilvl w:val="0"/>
          <w:numId w:val="34"/>
        </w:numPr>
        <w:spacing w:line="276" w:lineRule="auto"/>
        <w:ind w:left="0" w:firstLine="0"/>
        <w:jc w:val="both"/>
        <w:rPr>
          <w:bCs/>
        </w:rPr>
      </w:pPr>
      <w:r w:rsidRPr="00F956C2">
        <w:rPr>
          <w:bCs/>
        </w:rPr>
        <w:t xml:space="preserve">Рослова Л.О., </w:t>
      </w:r>
      <w:proofErr w:type="spellStart"/>
      <w:r w:rsidRPr="00F956C2">
        <w:rPr>
          <w:bCs/>
        </w:rPr>
        <w:t>Рыдзе</w:t>
      </w:r>
      <w:proofErr w:type="spellEnd"/>
      <w:r w:rsidRPr="00F956C2">
        <w:rPr>
          <w:bCs/>
        </w:rPr>
        <w:t xml:space="preserve"> О.А., Краснянская К.А., </w:t>
      </w:r>
      <w:proofErr w:type="spellStart"/>
      <w:r w:rsidRPr="00F956C2">
        <w:rPr>
          <w:bCs/>
        </w:rPr>
        <w:t>Квитко</w:t>
      </w:r>
      <w:proofErr w:type="spellEnd"/>
      <w:r w:rsidRPr="00F956C2">
        <w:rPr>
          <w:bCs/>
        </w:rPr>
        <w:t xml:space="preserve"> Е.С. Математическая грамотность. Сборник эталонных заданий. -М:</w:t>
      </w:r>
      <w:r w:rsidRPr="00F956C2">
        <w:t xml:space="preserve"> </w:t>
      </w:r>
      <w:r w:rsidRPr="00F956C2">
        <w:rPr>
          <w:bCs/>
        </w:rPr>
        <w:t>Просвещение, 2020.-80</w:t>
      </w:r>
    </w:p>
    <w:p w14:paraId="57DD068F" w14:textId="3AAB8482" w:rsidR="00280E3C" w:rsidRPr="00F956C2" w:rsidRDefault="00280E3C" w:rsidP="006F526F">
      <w:pPr>
        <w:pStyle w:val="a7"/>
        <w:numPr>
          <w:ilvl w:val="0"/>
          <w:numId w:val="34"/>
        </w:numPr>
        <w:spacing w:line="276" w:lineRule="auto"/>
        <w:ind w:left="0" w:firstLine="0"/>
        <w:jc w:val="both"/>
        <w:rPr>
          <w:bCs/>
        </w:rPr>
      </w:pPr>
      <w:r w:rsidRPr="00F956C2">
        <w:rPr>
          <w:bCs/>
        </w:rPr>
        <w:t>Сергеева Т.Ф. Математическая грамотность. Математика на каждый день. Тренажёр. 6-8 классы. -М: Просвещение, 2020.-112</w:t>
      </w:r>
    </w:p>
    <w:p w14:paraId="185AA499" w14:textId="77777777" w:rsidR="00F956C2" w:rsidRPr="00F956C2" w:rsidRDefault="00E44F99" w:rsidP="006F526F">
      <w:pPr>
        <w:pStyle w:val="a7"/>
        <w:numPr>
          <w:ilvl w:val="0"/>
          <w:numId w:val="34"/>
        </w:numPr>
        <w:spacing w:line="276" w:lineRule="auto"/>
        <w:ind w:left="0" w:firstLine="0"/>
        <w:jc w:val="both"/>
        <w:rPr>
          <w:b/>
        </w:rPr>
      </w:pPr>
      <w:proofErr w:type="spellStart"/>
      <w:r w:rsidRPr="00F956C2">
        <w:t>Фарков</w:t>
      </w:r>
      <w:proofErr w:type="spellEnd"/>
      <w:r w:rsidRPr="00F956C2">
        <w:t xml:space="preserve"> А.В. Математические олимпиады. 5-6 классы. Ко всем действующим учебникам. ФГОС". - М:</w:t>
      </w:r>
      <w:r w:rsidR="001446CA" w:rsidRPr="00F956C2">
        <w:t xml:space="preserve"> </w:t>
      </w:r>
      <w:r w:rsidRPr="00F956C2">
        <w:t>Экзамен,201</w:t>
      </w:r>
      <w:r w:rsidR="00F5268A" w:rsidRPr="00F956C2">
        <w:t>8</w:t>
      </w:r>
      <w:r w:rsidRPr="00F956C2">
        <w:t>.-192</w:t>
      </w:r>
    </w:p>
    <w:p w14:paraId="72E92071" w14:textId="6D06F997" w:rsidR="00F956C2" w:rsidRPr="00C20178" w:rsidRDefault="00E44F99" w:rsidP="006F526F">
      <w:pPr>
        <w:pStyle w:val="a7"/>
        <w:numPr>
          <w:ilvl w:val="0"/>
          <w:numId w:val="34"/>
        </w:numPr>
        <w:spacing w:line="276" w:lineRule="auto"/>
        <w:ind w:left="0" w:firstLine="0"/>
        <w:jc w:val="both"/>
      </w:pPr>
      <w:r w:rsidRPr="00F956C2">
        <w:t xml:space="preserve"> </w:t>
      </w:r>
      <w:r w:rsidR="00C20178">
        <w:t xml:space="preserve">Физикон. Цифровые тренажеры </w:t>
      </w:r>
      <w:r w:rsidR="00C20178">
        <w:rPr>
          <w:lang w:val="en-US"/>
        </w:rPr>
        <w:t>PISA</w:t>
      </w:r>
      <w:r w:rsidR="00C20178">
        <w:t xml:space="preserve"> (</w:t>
      </w:r>
      <w:hyperlink r:id="rId8" w:history="1">
        <w:r w:rsidR="00C20178" w:rsidRPr="00646BDA">
          <w:rPr>
            <w:rStyle w:val="ae"/>
          </w:rPr>
          <w:t>https://physicon.ru/</w:t>
        </w:r>
      </w:hyperlink>
      <w:r w:rsidR="00C20178">
        <w:t>)</w:t>
      </w:r>
    </w:p>
    <w:p w14:paraId="570105F2" w14:textId="77777777" w:rsidR="006F526F" w:rsidRDefault="006F526F" w:rsidP="006F526F">
      <w:pPr>
        <w:spacing w:line="276" w:lineRule="auto"/>
        <w:ind w:firstLine="0"/>
        <w:jc w:val="both"/>
        <w:rPr>
          <w:rFonts w:ascii="Times New Roman" w:hAnsi="Times New Roman" w:cs="Times New Roman"/>
          <w:b/>
          <w:sz w:val="24"/>
          <w:szCs w:val="24"/>
        </w:rPr>
      </w:pPr>
    </w:p>
    <w:p w14:paraId="0411B0BB" w14:textId="404CA274" w:rsidR="00F956C2" w:rsidRDefault="00F956C2"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
          <w:sz w:val="24"/>
          <w:szCs w:val="24"/>
        </w:rPr>
        <w:t>Актуальность</w:t>
      </w:r>
      <w:r w:rsidRPr="00F956C2">
        <w:rPr>
          <w:rFonts w:ascii="Times New Roman" w:hAnsi="Times New Roman" w:cs="Times New Roman"/>
          <w:bCs/>
          <w:sz w:val="24"/>
          <w:szCs w:val="24"/>
        </w:rPr>
        <w:t xml:space="preserve"> темы диктуется потребностями общества. Она является сегодня самой</w:t>
      </w:r>
      <w:r>
        <w:rPr>
          <w:rFonts w:ascii="Times New Roman" w:hAnsi="Times New Roman" w:cs="Times New Roman"/>
          <w:bCs/>
          <w:sz w:val="24"/>
          <w:szCs w:val="24"/>
        </w:rPr>
        <w:t xml:space="preserve"> </w:t>
      </w:r>
      <w:r w:rsidRPr="00F956C2">
        <w:rPr>
          <w:rFonts w:ascii="Times New Roman" w:hAnsi="Times New Roman" w:cs="Times New Roman"/>
          <w:bCs/>
          <w:sz w:val="24"/>
          <w:szCs w:val="24"/>
        </w:rPr>
        <w:t>востребованной, особенно среди экономических профессий.</w:t>
      </w:r>
      <w:r>
        <w:rPr>
          <w:rFonts w:ascii="Times New Roman" w:hAnsi="Times New Roman" w:cs="Times New Roman"/>
          <w:bCs/>
          <w:sz w:val="24"/>
          <w:szCs w:val="24"/>
        </w:rPr>
        <w:t xml:space="preserve"> </w:t>
      </w:r>
      <w:r w:rsidRPr="00F956C2">
        <w:rPr>
          <w:rFonts w:ascii="Times New Roman" w:hAnsi="Times New Roman" w:cs="Times New Roman"/>
          <w:bCs/>
          <w:sz w:val="24"/>
          <w:szCs w:val="24"/>
        </w:rPr>
        <w:t>Школьная математика должна включать в себя обе ветви современной математики</w:t>
      </w:r>
      <w:r>
        <w:rPr>
          <w:rFonts w:ascii="Times New Roman" w:hAnsi="Times New Roman" w:cs="Times New Roman"/>
          <w:bCs/>
          <w:sz w:val="24"/>
          <w:szCs w:val="24"/>
        </w:rPr>
        <w:t xml:space="preserve"> </w:t>
      </w:r>
      <w:r w:rsidRPr="00F956C2">
        <w:rPr>
          <w:rFonts w:ascii="Times New Roman" w:hAnsi="Times New Roman" w:cs="Times New Roman"/>
          <w:bCs/>
          <w:sz w:val="24"/>
          <w:szCs w:val="24"/>
        </w:rPr>
        <w:t>(теоретическую и прикладную). Под прикладной обычно понимается тот раздел математики, в котором</w:t>
      </w:r>
      <w:r>
        <w:rPr>
          <w:rFonts w:ascii="Times New Roman" w:hAnsi="Times New Roman" w:cs="Times New Roman"/>
          <w:bCs/>
          <w:sz w:val="24"/>
          <w:szCs w:val="24"/>
        </w:rPr>
        <w:t xml:space="preserve"> </w:t>
      </w:r>
      <w:r w:rsidRPr="00F956C2">
        <w:rPr>
          <w:rFonts w:ascii="Times New Roman" w:hAnsi="Times New Roman" w:cs="Times New Roman"/>
          <w:bCs/>
          <w:sz w:val="24"/>
          <w:szCs w:val="24"/>
        </w:rPr>
        <w:t>демонстрируется применение математической теории в практических ситуациях. В школьном курсе</w:t>
      </w:r>
      <w:r>
        <w:rPr>
          <w:rFonts w:ascii="Times New Roman" w:hAnsi="Times New Roman" w:cs="Times New Roman"/>
          <w:bCs/>
          <w:sz w:val="24"/>
          <w:szCs w:val="24"/>
        </w:rPr>
        <w:t xml:space="preserve"> </w:t>
      </w:r>
      <w:r w:rsidRPr="00F956C2">
        <w:rPr>
          <w:rFonts w:ascii="Times New Roman" w:hAnsi="Times New Roman" w:cs="Times New Roman"/>
          <w:bCs/>
          <w:sz w:val="24"/>
          <w:szCs w:val="24"/>
        </w:rPr>
        <w:t>математики при решении прикладных задач естественным этапом является математическое</w:t>
      </w:r>
      <w:r>
        <w:rPr>
          <w:rFonts w:ascii="Times New Roman" w:hAnsi="Times New Roman" w:cs="Times New Roman"/>
          <w:bCs/>
          <w:sz w:val="24"/>
          <w:szCs w:val="24"/>
        </w:rPr>
        <w:t xml:space="preserve"> </w:t>
      </w:r>
      <w:r w:rsidRPr="00F956C2">
        <w:rPr>
          <w:rFonts w:ascii="Times New Roman" w:hAnsi="Times New Roman" w:cs="Times New Roman"/>
          <w:bCs/>
          <w:sz w:val="24"/>
          <w:szCs w:val="24"/>
        </w:rPr>
        <w:t>моделирование реальных процессов. В связи с этим выдвигаются следующие задачи:</w:t>
      </w:r>
      <w:r>
        <w:rPr>
          <w:rFonts w:ascii="Times New Roman" w:hAnsi="Times New Roman" w:cs="Times New Roman"/>
          <w:bCs/>
          <w:sz w:val="24"/>
          <w:szCs w:val="24"/>
        </w:rPr>
        <w:t xml:space="preserve"> </w:t>
      </w:r>
    </w:p>
    <w:p w14:paraId="7FF4E828" w14:textId="12AD0FCA" w:rsidR="00F956C2" w:rsidRPr="00F956C2" w:rsidRDefault="00F956C2"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Cs/>
          <w:sz w:val="24"/>
          <w:szCs w:val="24"/>
        </w:rPr>
        <w:t>– ознакомление учащихся с соотношениями между явлениями реального мира и его</w:t>
      </w:r>
      <w:r>
        <w:rPr>
          <w:rFonts w:ascii="Times New Roman" w:hAnsi="Times New Roman" w:cs="Times New Roman"/>
          <w:bCs/>
          <w:sz w:val="24"/>
          <w:szCs w:val="24"/>
        </w:rPr>
        <w:t xml:space="preserve"> </w:t>
      </w:r>
      <w:r w:rsidRPr="00F956C2">
        <w:rPr>
          <w:rFonts w:ascii="Times New Roman" w:hAnsi="Times New Roman" w:cs="Times New Roman"/>
          <w:bCs/>
          <w:sz w:val="24"/>
          <w:szCs w:val="24"/>
        </w:rPr>
        <w:t>математическими моделями;</w:t>
      </w:r>
    </w:p>
    <w:p w14:paraId="0085F572" w14:textId="77777777" w:rsidR="00F956C2" w:rsidRDefault="00F956C2"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Cs/>
          <w:sz w:val="24"/>
          <w:szCs w:val="24"/>
        </w:rPr>
        <w:t>– практическое обучение школьников построению математических моделей для встречающихся</w:t>
      </w:r>
      <w:r>
        <w:rPr>
          <w:rFonts w:ascii="Times New Roman" w:hAnsi="Times New Roman" w:cs="Times New Roman"/>
          <w:bCs/>
          <w:sz w:val="24"/>
          <w:szCs w:val="24"/>
        </w:rPr>
        <w:t xml:space="preserve"> </w:t>
      </w:r>
      <w:r w:rsidRPr="00F956C2">
        <w:rPr>
          <w:rFonts w:ascii="Times New Roman" w:hAnsi="Times New Roman" w:cs="Times New Roman"/>
          <w:bCs/>
          <w:sz w:val="24"/>
          <w:szCs w:val="24"/>
        </w:rPr>
        <w:t>жизненных ситуаций.</w:t>
      </w:r>
    </w:p>
    <w:p w14:paraId="3D601CBE" w14:textId="2E59A820" w:rsidR="00280E3C" w:rsidRPr="00F956C2" w:rsidRDefault="00F956C2"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Cs/>
          <w:sz w:val="24"/>
          <w:szCs w:val="24"/>
        </w:rPr>
        <w:t>Предлагаемый курс имеет как прикладное, так и общеобразовательное значение. Он</w:t>
      </w:r>
      <w:r>
        <w:rPr>
          <w:rFonts w:ascii="Times New Roman" w:hAnsi="Times New Roman" w:cs="Times New Roman"/>
          <w:bCs/>
          <w:sz w:val="24"/>
          <w:szCs w:val="24"/>
        </w:rPr>
        <w:t xml:space="preserve"> </w:t>
      </w:r>
      <w:r w:rsidRPr="00F956C2">
        <w:rPr>
          <w:rFonts w:ascii="Times New Roman" w:hAnsi="Times New Roman" w:cs="Times New Roman"/>
          <w:bCs/>
          <w:sz w:val="24"/>
          <w:szCs w:val="24"/>
        </w:rPr>
        <w:t>способствует развитию логического мышления, сообразительности и наблюдательности, творческих</w:t>
      </w:r>
      <w:r>
        <w:rPr>
          <w:rFonts w:ascii="Times New Roman" w:hAnsi="Times New Roman" w:cs="Times New Roman"/>
          <w:bCs/>
          <w:sz w:val="24"/>
          <w:szCs w:val="24"/>
        </w:rPr>
        <w:t xml:space="preserve"> </w:t>
      </w:r>
      <w:r w:rsidRPr="00F956C2">
        <w:rPr>
          <w:rFonts w:ascii="Times New Roman" w:hAnsi="Times New Roman" w:cs="Times New Roman"/>
          <w:bCs/>
          <w:sz w:val="24"/>
          <w:szCs w:val="24"/>
        </w:rPr>
        <w:t>способностей, интереса к предмету, данной теме, и, что особенно важно, формированию умений решать</w:t>
      </w:r>
      <w:r>
        <w:rPr>
          <w:rFonts w:ascii="Times New Roman" w:hAnsi="Times New Roman" w:cs="Times New Roman"/>
          <w:bCs/>
          <w:sz w:val="24"/>
          <w:szCs w:val="24"/>
        </w:rPr>
        <w:t xml:space="preserve"> </w:t>
      </w:r>
      <w:r w:rsidRPr="00F956C2">
        <w:rPr>
          <w:rFonts w:ascii="Times New Roman" w:hAnsi="Times New Roman" w:cs="Times New Roman"/>
          <w:bCs/>
          <w:sz w:val="24"/>
          <w:szCs w:val="24"/>
        </w:rPr>
        <w:t>практические задачи в различных сферах деятельности человека.</w:t>
      </w:r>
    </w:p>
    <w:p w14:paraId="07C668B9"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При реализации содержания программы учитываются возрастные и индивидуальные возможности учащихся, создаются условия для успешности каждого ребёнка.  </w:t>
      </w:r>
    </w:p>
    <w:p w14:paraId="61AC26BF"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b/>
          <w:sz w:val="24"/>
          <w:szCs w:val="24"/>
        </w:rPr>
        <w:t>Обучение по программе осуществляется в виде теоретических и практических занятий.</w:t>
      </w:r>
      <w:r w:rsidRPr="00F956C2">
        <w:rPr>
          <w:rFonts w:ascii="Times New Roman" w:hAnsi="Times New Roman" w:cs="Times New Roman"/>
          <w:sz w:val="24"/>
          <w:szCs w:val="24"/>
        </w:rPr>
        <w:t xml:space="preserve"> В ходе занятий учащиеся выполняют практические работы, готовят рефераты, выступления, принимают участия в конкурсных программах.  </w:t>
      </w:r>
    </w:p>
    <w:p w14:paraId="1FC680EC" w14:textId="40EB3058" w:rsidR="00280E3C" w:rsidRPr="00F956C2" w:rsidRDefault="00E61E41"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
          <w:sz w:val="24"/>
          <w:szCs w:val="24"/>
        </w:rPr>
        <w:t xml:space="preserve">Цель программы: </w:t>
      </w:r>
      <w:r w:rsidR="00280E3C" w:rsidRPr="00F956C2">
        <w:rPr>
          <w:rFonts w:ascii="Times New Roman" w:hAnsi="Times New Roman" w:cs="Times New Roman"/>
          <w:bCs/>
          <w:sz w:val="24"/>
          <w:szCs w:val="24"/>
        </w:rPr>
        <w:t>создать условия для формирования у школьников осознанного отношения к практическому применению</w:t>
      </w:r>
    </w:p>
    <w:p w14:paraId="1D4CAB5D" w14:textId="77777777" w:rsidR="00280E3C" w:rsidRPr="00F956C2" w:rsidRDefault="00280E3C"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Cs/>
          <w:sz w:val="24"/>
          <w:szCs w:val="24"/>
        </w:rPr>
        <w:t>математики в различных сферах деятельности человека и понимания того, что математика является</w:t>
      </w:r>
    </w:p>
    <w:p w14:paraId="2457474D" w14:textId="2156C928" w:rsidR="00F51885" w:rsidRPr="00F956C2" w:rsidRDefault="00280E3C" w:rsidP="006F526F">
      <w:pPr>
        <w:spacing w:line="276" w:lineRule="auto"/>
        <w:ind w:firstLine="0"/>
        <w:jc w:val="both"/>
        <w:rPr>
          <w:rFonts w:ascii="Times New Roman" w:hAnsi="Times New Roman" w:cs="Times New Roman"/>
          <w:bCs/>
          <w:sz w:val="24"/>
          <w:szCs w:val="24"/>
        </w:rPr>
      </w:pPr>
      <w:r w:rsidRPr="00F956C2">
        <w:rPr>
          <w:rFonts w:ascii="Times New Roman" w:hAnsi="Times New Roman" w:cs="Times New Roman"/>
          <w:bCs/>
          <w:sz w:val="24"/>
          <w:szCs w:val="24"/>
        </w:rPr>
        <w:t>инструментом познания окружающего мира.</w:t>
      </w:r>
    </w:p>
    <w:p w14:paraId="43572D9D" w14:textId="475B367E"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Для </w:t>
      </w:r>
      <w:r w:rsidR="00F5268A" w:rsidRPr="00F956C2">
        <w:rPr>
          <w:rFonts w:ascii="Times New Roman" w:hAnsi="Times New Roman" w:cs="Times New Roman"/>
          <w:sz w:val="24"/>
          <w:szCs w:val="24"/>
        </w:rPr>
        <w:t>достижения поставленной цели необходимо</w:t>
      </w:r>
      <w:r w:rsidRPr="00F956C2">
        <w:rPr>
          <w:rFonts w:ascii="Times New Roman" w:hAnsi="Times New Roman" w:cs="Times New Roman"/>
          <w:sz w:val="24"/>
          <w:szCs w:val="24"/>
        </w:rPr>
        <w:t xml:space="preserve"> </w:t>
      </w:r>
      <w:r w:rsidR="00F5268A" w:rsidRPr="00F956C2">
        <w:rPr>
          <w:rFonts w:ascii="Times New Roman" w:hAnsi="Times New Roman" w:cs="Times New Roman"/>
          <w:sz w:val="24"/>
          <w:szCs w:val="24"/>
        </w:rPr>
        <w:t>решение следующих</w:t>
      </w:r>
      <w:r w:rsidRPr="00F956C2">
        <w:rPr>
          <w:rFonts w:ascii="Times New Roman" w:hAnsi="Times New Roman" w:cs="Times New Roman"/>
          <w:sz w:val="24"/>
          <w:szCs w:val="24"/>
        </w:rPr>
        <w:t xml:space="preserve"> учебных </w:t>
      </w:r>
      <w:r w:rsidRPr="00F956C2">
        <w:rPr>
          <w:rFonts w:ascii="Times New Roman" w:hAnsi="Times New Roman" w:cs="Times New Roman"/>
          <w:b/>
          <w:sz w:val="24"/>
          <w:szCs w:val="24"/>
        </w:rPr>
        <w:t>задач:</w:t>
      </w:r>
      <w:r w:rsidRPr="00F956C2">
        <w:rPr>
          <w:rFonts w:ascii="Times New Roman" w:hAnsi="Times New Roman" w:cs="Times New Roman"/>
          <w:sz w:val="24"/>
          <w:szCs w:val="24"/>
        </w:rPr>
        <w:t xml:space="preserve"> </w:t>
      </w:r>
    </w:p>
    <w:p w14:paraId="220C3F2D" w14:textId="4E3DDA69" w:rsidR="00280E3C" w:rsidRPr="00F956C2" w:rsidRDefault="00280E3C" w:rsidP="006F526F">
      <w:pPr>
        <w:pStyle w:val="a7"/>
        <w:numPr>
          <w:ilvl w:val="0"/>
          <w:numId w:val="44"/>
        </w:numPr>
        <w:spacing w:line="276" w:lineRule="auto"/>
        <w:ind w:left="0" w:firstLine="0"/>
        <w:jc w:val="both"/>
      </w:pPr>
      <w:r w:rsidRPr="00F956C2">
        <w:t>Развитие устойчивого интереса учащихся к изучению математики.</w:t>
      </w:r>
    </w:p>
    <w:p w14:paraId="1B930F48" w14:textId="1C7D6037" w:rsidR="00280E3C" w:rsidRPr="00F956C2" w:rsidRDefault="00280E3C" w:rsidP="006F526F">
      <w:pPr>
        <w:pStyle w:val="a7"/>
        <w:numPr>
          <w:ilvl w:val="0"/>
          <w:numId w:val="44"/>
        </w:numPr>
        <w:spacing w:line="276" w:lineRule="auto"/>
        <w:ind w:left="0" w:firstLine="0"/>
        <w:jc w:val="both"/>
      </w:pPr>
      <w:r w:rsidRPr="00F956C2">
        <w:lastRenderedPageBreak/>
        <w:t>Воспитывать активную жизненную позицию, интерес к знаниям, способствовать</w:t>
      </w:r>
    </w:p>
    <w:p w14:paraId="73BE0F46" w14:textId="77777777" w:rsidR="00280E3C" w:rsidRPr="00F956C2" w:rsidRDefault="00280E3C"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профессиональному самоопределению учащихся.</w:t>
      </w:r>
    </w:p>
    <w:p w14:paraId="51FB436D" w14:textId="402916D2" w:rsidR="00280E3C" w:rsidRPr="00F956C2" w:rsidRDefault="00280E3C" w:rsidP="006F526F">
      <w:pPr>
        <w:pStyle w:val="a7"/>
        <w:numPr>
          <w:ilvl w:val="0"/>
          <w:numId w:val="44"/>
        </w:numPr>
        <w:spacing w:line="276" w:lineRule="auto"/>
        <w:ind w:left="0" w:firstLine="0"/>
        <w:jc w:val="both"/>
      </w:pPr>
      <w:r w:rsidRPr="00F956C2">
        <w:t>Показать широту применения известного учащимся математического аппарата -</w:t>
      </w:r>
    </w:p>
    <w:p w14:paraId="2F568191" w14:textId="77777777" w:rsidR="00280E3C" w:rsidRPr="00F956C2" w:rsidRDefault="00280E3C"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процентные вычисления, связь математики с различными направлениями реальной жизни.</w:t>
      </w:r>
    </w:p>
    <w:p w14:paraId="5FB3E7EB" w14:textId="532FC3F1" w:rsidR="00280E3C" w:rsidRPr="00F956C2" w:rsidRDefault="00280E3C" w:rsidP="006F526F">
      <w:pPr>
        <w:pStyle w:val="a7"/>
        <w:numPr>
          <w:ilvl w:val="0"/>
          <w:numId w:val="44"/>
        </w:numPr>
        <w:spacing w:line="276" w:lineRule="auto"/>
        <w:ind w:left="0" w:firstLine="0"/>
        <w:jc w:val="both"/>
      </w:pPr>
      <w:r w:rsidRPr="00F956C2">
        <w:t>Развивать логическое мышление учащихся, обогащать и расширять</w:t>
      </w:r>
    </w:p>
    <w:p w14:paraId="13D4FE9C" w14:textId="77777777" w:rsidR="00280E3C" w:rsidRPr="00F956C2" w:rsidRDefault="00280E3C"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математический кругозор учащихся.</w:t>
      </w:r>
    </w:p>
    <w:p w14:paraId="2959ADC6" w14:textId="542BB19B" w:rsidR="00280E3C" w:rsidRPr="00F956C2" w:rsidRDefault="00280E3C" w:rsidP="006F526F">
      <w:pPr>
        <w:pStyle w:val="a7"/>
        <w:numPr>
          <w:ilvl w:val="0"/>
          <w:numId w:val="44"/>
        </w:numPr>
        <w:spacing w:line="276" w:lineRule="auto"/>
        <w:ind w:left="0" w:firstLine="0"/>
        <w:jc w:val="both"/>
      </w:pPr>
      <w:r w:rsidRPr="00F956C2">
        <w:t>Научить применять математические знания в решении повседневных жизненных</w:t>
      </w:r>
    </w:p>
    <w:p w14:paraId="147D264C" w14:textId="77777777" w:rsidR="00280E3C" w:rsidRPr="00F956C2" w:rsidRDefault="00280E3C"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задач бытового характера. </w:t>
      </w:r>
    </w:p>
    <w:p w14:paraId="59E1555C" w14:textId="3756B57C"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Основными </w:t>
      </w:r>
      <w:r w:rsidRPr="00F956C2">
        <w:rPr>
          <w:rFonts w:ascii="Times New Roman" w:hAnsi="Times New Roman" w:cs="Times New Roman"/>
          <w:b/>
          <w:sz w:val="24"/>
          <w:szCs w:val="24"/>
        </w:rPr>
        <w:t>педагогическими принципами</w:t>
      </w:r>
      <w:r w:rsidRPr="00F956C2">
        <w:rPr>
          <w:rFonts w:ascii="Times New Roman" w:hAnsi="Times New Roman" w:cs="Times New Roman"/>
          <w:sz w:val="24"/>
          <w:szCs w:val="24"/>
        </w:rPr>
        <w:t>, обеспечивающими реализацию программы, являются:</w:t>
      </w:r>
    </w:p>
    <w:p w14:paraId="34949485"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учет возрастных и индивидуальных особенностей каждого ребенка; </w:t>
      </w:r>
    </w:p>
    <w:p w14:paraId="431293F3"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доброжелательный психологический климат на занятиях; </w:t>
      </w:r>
    </w:p>
    <w:p w14:paraId="3AC29EC1"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личностно-деятельный подход к организации учебно-воспитательного процесса; </w:t>
      </w:r>
    </w:p>
    <w:p w14:paraId="575124E8"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оптимальное сочетание форм деятельности; </w:t>
      </w:r>
    </w:p>
    <w:p w14:paraId="5F01CD78"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доступность.  </w:t>
      </w:r>
    </w:p>
    <w:p w14:paraId="633451BA" w14:textId="7E0AFC32"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Эффективности   </w:t>
      </w:r>
      <w:r w:rsidR="00F5268A" w:rsidRPr="00F956C2">
        <w:rPr>
          <w:rFonts w:ascii="Times New Roman" w:hAnsi="Times New Roman" w:cs="Times New Roman"/>
          <w:sz w:val="24"/>
          <w:szCs w:val="24"/>
        </w:rPr>
        <w:t>реализации программы курса</w:t>
      </w:r>
      <w:r w:rsidRPr="00F956C2">
        <w:rPr>
          <w:rFonts w:ascii="Times New Roman" w:hAnsi="Times New Roman" w:cs="Times New Roman"/>
          <w:sz w:val="24"/>
          <w:szCs w:val="24"/>
        </w:rPr>
        <w:t xml:space="preserve"> способствует </w:t>
      </w:r>
      <w:r w:rsidR="00F5268A" w:rsidRPr="00F956C2">
        <w:rPr>
          <w:rFonts w:ascii="Times New Roman" w:hAnsi="Times New Roman" w:cs="Times New Roman"/>
          <w:sz w:val="24"/>
          <w:szCs w:val="24"/>
        </w:rPr>
        <w:t>использование различных</w:t>
      </w:r>
      <w:r w:rsidRPr="00F956C2">
        <w:rPr>
          <w:rFonts w:ascii="Times New Roman" w:hAnsi="Times New Roman" w:cs="Times New Roman"/>
          <w:sz w:val="24"/>
          <w:szCs w:val="24"/>
        </w:rPr>
        <w:t xml:space="preserve"> </w:t>
      </w:r>
      <w:r w:rsidRPr="00F956C2">
        <w:rPr>
          <w:rFonts w:ascii="Times New Roman" w:hAnsi="Times New Roman" w:cs="Times New Roman"/>
          <w:b/>
          <w:sz w:val="24"/>
          <w:szCs w:val="24"/>
        </w:rPr>
        <w:t>форм проведения</w:t>
      </w:r>
      <w:r w:rsidRPr="00F956C2">
        <w:rPr>
          <w:rFonts w:ascii="Times New Roman" w:hAnsi="Times New Roman" w:cs="Times New Roman"/>
          <w:sz w:val="24"/>
          <w:szCs w:val="24"/>
        </w:rPr>
        <w:t xml:space="preserve"> занятий, в </w:t>
      </w:r>
      <w:r w:rsidR="00F5268A" w:rsidRPr="00F956C2">
        <w:rPr>
          <w:rFonts w:ascii="Times New Roman" w:hAnsi="Times New Roman" w:cs="Times New Roman"/>
          <w:sz w:val="24"/>
          <w:szCs w:val="24"/>
        </w:rPr>
        <w:t>частности таких</w:t>
      </w:r>
      <w:r w:rsidRPr="00F956C2">
        <w:rPr>
          <w:rFonts w:ascii="Times New Roman" w:hAnsi="Times New Roman" w:cs="Times New Roman"/>
          <w:sz w:val="24"/>
          <w:szCs w:val="24"/>
        </w:rPr>
        <w:t>, как:</w:t>
      </w:r>
    </w:p>
    <w:p w14:paraId="6930444E"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эвристическая беседа; </w:t>
      </w:r>
    </w:p>
    <w:p w14:paraId="7BB94836"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интеллектуальная игра; </w:t>
      </w:r>
    </w:p>
    <w:p w14:paraId="0E1444B1" w14:textId="77777777"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дискуссии;</w:t>
      </w:r>
    </w:p>
    <w:p w14:paraId="3A9C048E" w14:textId="76B582AE"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xml:space="preserve">- </w:t>
      </w:r>
      <w:r w:rsidR="00F5268A" w:rsidRPr="00F956C2">
        <w:rPr>
          <w:rFonts w:ascii="Times New Roman" w:hAnsi="Times New Roman" w:cs="Times New Roman"/>
          <w:sz w:val="24"/>
          <w:szCs w:val="24"/>
        </w:rPr>
        <w:t>математические состязания</w:t>
      </w:r>
      <w:r w:rsidRPr="00F956C2">
        <w:rPr>
          <w:rFonts w:ascii="Times New Roman" w:hAnsi="Times New Roman" w:cs="Times New Roman"/>
          <w:sz w:val="24"/>
          <w:szCs w:val="24"/>
        </w:rPr>
        <w:t>, турниры, конкурсы;</w:t>
      </w:r>
    </w:p>
    <w:p w14:paraId="36E4E7E2" w14:textId="76990E95" w:rsidR="00F51885" w:rsidRPr="00F956C2" w:rsidRDefault="00997BA9" w:rsidP="006F526F">
      <w:pPr>
        <w:spacing w:line="276" w:lineRule="auto"/>
        <w:ind w:firstLine="0"/>
        <w:jc w:val="both"/>
        <w:rPr>
          <w:rFonts w:ascii="Times New Roman" w:hAnsi="Times New Roman" w:cs="Times New Roman"/>
          <w:sz w:val="24"/>
          <w:szCs w:val="24"/>
        </w:rPr>
      </w:pPr>
      <w:r w:rsidRPr="00F956C2">
        <w:rPr>
          <w:rFonts w:ascii="Times New Roman" w:hAnsi="Times New Roman" w:cs="Times New Roman"/>
          <w:sz w:val="24"/>
          <w:szCs w:val="24"/>
        </w:rPr>
        <w:t>- творческие задания.</w:t>
      </w:r>
    </w:p>
    <w:p w14:paraId="45183C97" w14:textId="77777777" w:rsidR="008355EA" w:rsidRDefault="008355EA" w:rsidP="008355EA">
      <w:pPr>
        <w:spacing w:line="276" w:lineRule="auto"/>
        <w:ind w:firstLine="0"/>
        <w:jc w:val="both"/>
        <w:rPr>
          <w:rFonts w:ascii="Times New Roman" w:hAnsi="Times New Roman" w:cs="Times New Roman"/>
          <w:color w:val="00000A"/>
          <w:sz w:val="24"/>
          <w:szCs w:val="24"/>
        </w:rPr>
      </w:pPr>
    </w:p>
    <w:p w14:paraId="552BA2C4" w14:textId="3238B8D9" w:rsidR="008355EA" w:rsidRDefault="008355EA" w:rsidP="008355EA">
      <w:pPr>
        <w:spacing w:line="276" w:lineRule="auto"/>
        <w:ind w:firstLine="0"/>
        <w:jc w:val="both"/>
        <w:rPr>
          <w:rFonts w:ascii="Times New Roman" w:hAnsi="Times New Roman" w:cs="Times New Roman"/>
          <w:color w:val="00000A"/>
          <w:sz w:val="24"/>
          <w:szCs w:val="24"/>
        </w:rPr>
      </w:pPr>
      <w:r w:rsidRPr="00F956C2">
        <w:rPr>
          <w:rFonts w:ascii="Times New Roman" w:hAnsi="Times New Roman" w:cs="Times New Roman"/>
          <w:color w:val="00000A"/>
          <w:sz w:val="24"/>
          <w:szCs w:val="24"/>
        </w:rPr>
        <w:t>Программа описывает познавательную внеурочную деятельность в рамках основной образовательной программы школы. Программа рассчитана на 17</w:t>
      </w:r>
      <w:r>
        <w:rPr>
          <w:rFonts w:ascii="Times New Roman" w:hAnsi="Times New Roman" w:cs="Times New Roman"/>
          <w:color w:val="00000A"/>
          <w:sz w:val="24"/>
          <w:szCs w:val="24"/>
        </w:rPr>
        <w:t>0</w:t>
      </w:r>
      <w:r w:rsidRPr="00F956C2">
        <w:rPr>
          <w:rFonts w:ascii="Times New Roman" w:hAnsi="Times New Roman" w:cs="Times New Roman"/>
          <w:color w:val="00000A"/>
          <w:sz w:val="24"/>
          <w:szCs w:val="24"/>
        </w:rPr>
        <w:t xml:space="preserve"> часа (3</w:t>
      </w:r>
      <w:r>
        <w:rPr>
          <w:rFonts w:ascii="Times New Roman" w:hAnsi="Times New Roman" w:cs="Times New Roman"/>
          <w:color w:val="00000A"/>
          <w:sz w:val="24"/>
          <w:szCs w:val="24"/>
        </w:rPr>
        <w:t>4</w:t>
      </w:r>
      <w:r w:rsidRPr="00F956C2">
        <w:rPr>
          <w:rFonts w:ascii="Times New Roman" w:hAnsi="Times New Roman" w:cs="Times New Roman"/>
          <w:color w:val="00000A"/>
          <w:sz w:val="24"/>
          <w:szCs w:val="24"/>
        </w:rPr>
        <w:t xml:space="preserve"> час</w:t>
      </w:r>
      <w:r>
        <w:rPr>
          <w:rFonts w:ascii="Times New Roman" w:hAnsi="Times New Roman" w:cs="Times New Roman"/>
          <w:color w:val="00000A"/>
          <w:sz w:val="24"/>
          <w:szCs w:val="24"/>
        </w:rPr>
        <w:t>а</w:t>
      </w:r>
      <w:r w:rsidRPr="00F956C2">
        <w:rPr>
          <w:rFonts w:ascii="Times New Roman" w:hAnsi="Times New Roman" w:cs="Times New Roman"/>
          <w:color w:val="00000A"/>
          <w:sz w:val="24"/>
          <w:szCs w:val="24"/>
        </w:rPr>
        <w:t xml:space="preserve"> в год 5,6,7,8</w:t>
      </w:r>
      <w:r>
        <w:rPr>
          <w:rFonts w:ascii="Times New Roman" w:hAnsi="Times New Roman" w:cs="Times New Roman"/>
          <w:color w:val="00000A"/>
          <w:sz w:val="24"/>
          <w:szCs w:val="24"/>
        </w:rPr>
        <w:t>,9 классы</w:t>
      </w:r>
      <w:r w:rsidRPr="00F956C2">
        <w:rPr>
          <w:rFonts w:ascii="Times New Roman" w:hAnsi="Times New Roman" w:cs="Times New Roman"/>
          <w:color w:val="00000A"/>
          <w:sz w:val="24"/>
          <w:szCs w:val="24"/>
        </w:rPr>
        <w:t xml:space="preserve">). Программа рассчитана на </w:t>
      </w:r>
      <w:r>
        <w:rPr>
          <w:rFonts w:ascii="Times New Roman" w:hAnsi="Times New Roman" w:cs="Times New Roman"/>
          <w:color w:val="00000A"/>
          <w:sz w:val="24"/>
          <w:szCs w:val="24"/>
        </w:rPr>
        <w:t xml:space="preserve">обучающихся </w:t>
      </w:r>
      <w:r w:rsidRPr="00F956C2">
        <w:rPr>
          <w:rFonts w:ascii="Times New Roman" w:hAnsi="Times New Roman" w:cs="Times New Roman"/>
          <w:color w:val="00000A"/>
          <w:sz w:val="24"/>
          <w:szCs w:val="24"/>
        </w:rPr>
        <w:t xml:space="preserve"> 5 — 9 классов.</w:t>
      </w:r>
    </w:p>
    <w:p w14:paraId="0610166B" w14:textId="77777777" w:rsidR="008355EA" w:rsidRDefault="008355EA" w:rsidP="008355EA">
      <w:pPr>
        <w:spacing w:line="276" w:lineRule="auto"/>
        <w:ind w:firstLine="0"/>
        <w:jc w:val="both"/>
        <w:rPr>
          <w:rFonts w:ascii="Times New Roman" w:hAnsi="Times New Roman" w:cs="Times New Roman"/>
          <w:color w:val="00000A"/>
          <w:sz w:val="24"/>
          <w:szCs w:val="24"/>
        </w:rPr>
      </w:pPr>
    </w:p>
    <w:p w14:paraId="4DD94BF0" w14:textId="77777777" w:rsidR="008355EA" w:rsidRPr="008355EA" w:rsidRDefault="008355EA" w:rsidP="008355EA">
      <w:pPr>
        <w:pStyle w:val="a7"/>
        <w:widowControl w:val="0"/>
        <w:numPr>
          <w:ilvl w:val="2"/>
          <w:numId w:val="47"/>
        </w:numPr>
        <w:overflowPunct w:val="0"/>
        <w:autoSpaceDE w:val="0"/>
        <w:autoSpaceDN w:val="0"/>
        <w:adjustRightInd w:val="0"/>
        <w:ind w:left="0" w:firstLine="0"/>
        <w:jc w:val="both"/>
        <w:rPr>
          <w:b/>
        </w:rPr>
      </w:pPr>
      <w:r w:rsidRPr="008355EA">
        <w:rPr>
          <w:b/>
        </w:rPr>
        <w:t xml:space="preserve">Результаты освоения курса внеурочной деятельности: </w:t>
      </w:r>
    </w:p>
    <w:p w14:paraId="24432349" w14:textId="77777777" w:rsidR="008355EA" w:rsidRPr="0072221F" w:rsidRDefault="008355EA" w:rsidP="008355EA">
      <w:pPr>
        <w:pStyle w:val="a6"/>
        <w:shd w:val="clear" w:color="auto" w:fill="FFFFFF"/>
        <w:spacing w:before="0" w:beforeAutospacing="0" w:after="0" w:afterAutospacing="0"/>
      </w:pPr>
      <w:r w:rsidRPr="0072221F">
        <w:t>Программа обеспечивает достижение следующих результатов освоения образовательной программы основного общего образования:</w:t>
      </w:r>
    </w:p>
    <w:p w14:paraId="3EAD6CFA" w14:textId="77777777" w:rsidR="008355EA" w:rsidRPr="0072221F" w:rsidRDefault="008355EA" w:rsidP="008355EA">
      <w:pPr>
        <w:pStyle w:val="a6"/>
        <w:shd w:val="clear" w:color="auto" w:fill="FFFFFF"/>
        <w:spacing w:before="0" w:beforeAutospacing="0" w:after="0" w:afterAutospacing="0"/>
      </w:pPr>
      <w:r w:rsidRPr="0072221F">
        <w:rPr>
          <w:bCs/>
        </w:rPr>
        <w:t>личностные:</w:t>
      </w:r>
    </w:p>
    <w:p w14:paraId="1E3A9B46"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осознание российской гражданской идентичности;</w:t>
      </w:r>
    </w:p>
    <w:p w14:paraId="496387D9"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обучающихся к саморазвитию, самостоятельности и личностному самоопределению;</w:t>
      </w:r>
    </w:p>
    <w:p w14:paraId="0A5F6B40" w14:textId="77777777" w:rsidR="008355EA" w:rsidRPr="0072221F" w:rsidRDefault="008355EA" w:rsidP="008355EA">
      <w:pPr>
        <w:shd w:val="clear" w:color="auto" w:fill="FFFFFF"/>
        <w:rPr>
          <w:sz w:val="24"/>
          <w:szCs w:val="24"/>
          <w:lang w:eastAsia="ru-RU"/>
        </w:rPr>
      </w:pPr>
      <w:r w:rsidRPr="0072221F">
        <w:rPr>
          <w:sz w:val="24"/>
          <w:szCs w:val="24"/>
          <w:lang w:eastAsia="ru-RU"/>
        </w:rPr>
        <w:t>ценность самостоятельности и инициативы;</w:t>
      </w:r>
    </w:p>
    <w:p w14:paraId="09A21A72" w14:textId="77777777" w:rsidR="008355EA" w:rsidRPr="0072221F" w:rsidRDefault="008355EA" w:rsidP="008355EA">
      <w:pPr>
        <w:shd w:val="clear" w:color="auto" w:fill="FFFFFF"/>
        <w:rPr>
          <w:sz w:val="24"/>
          <w:szCs w:val="24"/>
          <w:lang w:eastAsia="ru-RU"/>
        </w:rPr>
      </w:pPr>
      <w:r w:rsidRPr="0072221F">
        <w:rPr>
          <w:sz w:val="24"/>
          <w:szCs w:val="24"/>
          <w:lang w:eastAsia="ru-RU"/>
        </w:rPr>
        <w:t>наличие мотивации к целенаправленной социально значимой деятельности;</w:t>
      </w:r>
    </w:p>
    <w:p w14:paraId="2ADD30A0" w14:textId="77777777" w:rsidR="008355EA" w:rsidRPr="0072221F" w:rsidRDefault="008355EA" w:rsidP="008355EA">
      <w:pPr>
        <w:shd w:val="clear" w:color="auto" w:fill="FFFFFF"/>
        <w:rPr>
          <w:sz w:val="24"/>
          <w:szCs w:val="24"/>
          <w:lang w:eastAsia="ru-RU"/>
        </w:rPr>
      </w:pPr>
      <w:proofErr w:type="spellStart"/>
      <w:r w:rsidRPr="0072221F">
        <w:rPr>
          <w:sz w:val="24"/>
          <w:szCs w:val="24"/>
          <w:lang w:eastAsia="ru-RU"/>
        </w:rPr>
        <w:t>сформированность</w:t>
      </w:r>
      <w:proofErr w:type="spellEnd"/>
      <w:r w:rsidRPr="0072221F">
        <w:rPr>
          <w:sz w:val="24"/>
          <w:szCs w:val="24"/>
          <w:lang w:eastAsia="ru-RU"/>
        </w:rPr>
        <w:t xml:space="preserve"> внутренней позиции личности как особого ценностного отношения к себе, окружающим людям и жизни в целом;</w:t>
      </w:r>
    </w:p>
    <w:p w14:paraId="029F4039" w14:textId="77777777" w:rsidR="008355EA" w:rsidRPr="0072221F" w:rsidRDefault="008355EA" w:rsidP="008355EA">
      <w:pPr>
        <w:shd w:val="clear" w:color="auto" w:fill="FFFFFF"/>
        <w:rPr>
          <w:sz w:val="24"/>
          <w:szCs w:val="24"/>
          <w:lang w:eastAsia="ru-RU"/>
        </w:rPr>
      </w:pPr>
      <w:r w:rsidRPr="0072221F">
        <w:rPr>
          <w:sz w:val="24"/>
          <w:szCs w:val="24"/>
          <w:lang w:eastAsia="ru-RU"/>
        </w:rPr>
        <w:t xml:space="preserve">2) </w:t>
      </w:r>
      <w:proofErr w:type="spellStart"/>
      <w:r w:rsidRPr="0072221F">
        <w:rPr>
          <w:sz w:val="24"/>
          <w:szCs w:val="24"/>
          <w:lang w:eastAsia="ru-RU"/>
        </w:rPr>
        <w:t>метапредметны</w:t>
      </w:r>
      <w:proofErr w:type="spellEnd"/>
      <w:r w:rsidRPr="0072221F">
        <w:rPr>
          <w:sz w:val="24"/>
          <w:szCs w:val="24"/>
          <w:lang w:val="tt-RU" w:eastAsia="ru-RU"/>
        </w:rPr>
        <w:t>е</w:t>
      </w:r>
      <w:r w:rsidRPr="0072221F">
        <w:rPr>
          <w:sz w:val="24"/>
          <w:szCs w:val="24"/>
          <w:lang w:eastAsia="ru-RU"/>
        </w:rPr>
        <w:t>:</w:t>
      </w:r>
    </w:p>
    <w:p w14:paraId="326F72DF" w14:textId="77777777" w:rsidR="008355EA" w:rsidRPr="0072221F" w:rsidRDefault="008355EA" w:rsidP="008355EA">
      <w:pPr>
        <w:shd w:val="clear" w:color="auto" w:fill="FFFFFF"/>
        <w:rPr>
          <w:sz w:val="24"/>
          <w:szCs w:val="24"/>
          <w:lang w:eastAsia="ru-RU"/>
        </w:rPr>
      </w:pPr>
      <w:r w:rsidRPr="0072221F">
        <w:rPr>
          <w:sz w:val="24"/>
          <w:szCs w:val="24"/>
          <w:lang w:eastAsia="ru-RU"/>
        </w:rPr>
        <w:t xml:space="preserve">освоение обучающимися </w:t>
      </w:r>
      <w:proofErr w:type="spellStart"/>
      <w:r w:rsidRPr="0072221F">
        <w:rPr>
          <w:sz w:val="24"/>
          <w:szCs w:val="24"/>
          <w:lang w:eastAsia="ru-RU"/>
        </w:rPr>
        <w:t>межпредметных</w:t>
      </w:r>
      <w:proofErr w:type="spellEnd"/>
      <w:r w:rsidRPr="0072221F">
        <w:rPr>
          <w:sz w:val="24"/>
          <w:szCs w:val="24"/>
          <w:lang w:eastAsia="ru-RU"/>
        </w:rP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14:paraId="78969646" w14:textId="77777777" w:rsidR="008355EA" w:rsidRPr="0072221F" w:rsidRDefault="008355EA" w:rsidP="008355EA">
      <w:pPr>
        <w:shd w:val="clear" w:color="auto" w:fill="FFFFFF"/>
        <w:rPr>
          <w:sz w:val="24"/>
          <w:szCs w:val="24"/>
          <w:lang w:eastAsia="ru-RU"/>
        </w:rPr>
      </w:pPr>
      <w:r w:rsidRPr="0072221F">
        <w:rPr>
          <w:sz w:val="24"/>
          <w:szCs w:val="24"/>
          <w:lang w:eastAsia="ru-RU"/>
        </w:rPr>
        <w:t>способность их использовать в учебной, познавательной и социальной практике;</w:t>
      </w:r>
    </w:p>
    <w:p w14:paraId="440FF44A" w14:textId="77777777" w:rsidR="008355EA" w:rsidRPr="0072221F" w:rsidRDefault="008355EA" w:rsidP="008355EA">
      <w:pPr>
        <w:shd w:val="clear" w:color="auto" w:fill="FFFFFF"/>
        <w:rPr>
          <w:sz w:val="24"/>
          <w:szCs w:val="24"/>
          <w:lang w:eastAsia="ru-RU"/>
        </w:rPr>
      </w:pPr>
      <w:r w:rsidRPr="0072221F">
        <w:rPr>
          <w:sz w:val="24"/>
          <w:szCs w:val="24"/>
          <w:lang w:eastAsia="ru-RU"/>
        </w:rP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31B9446" w14:textId="77777777" w:rsidR="008355EA" w:rsidRPr="0072221F" w:rsidRDefault="008355EA" w:rsidP="008355EA">
      <w:pPr>
        <w:shd w:val="clear" w:color="auto" w:fill="FFFFFF"/>
        <w:rPr>
          <w:sz w:val="24"/>
          <w:szCs w:val="24"/>
          <w:lang w:eastAsia="ru-RU"/>
        </w:rPr>
      </w:pPr>
      <w:r w:rsidRPr="0072221F">
        <w:rPr>
          <w:sz w:val="24"/>
          <w:szCs w:val="24"/>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4140FA8" w14:textId="77777777" w:rsidR="008355EA" w:rsidRPr="0072221F" w:rsidRDefault="008355EA" w:rsidP="008355EA">
      <w:pPr>
        <w:shd w:val="clear" w:color="auto" w:fill="FFFFFF"/>
        <w:rPr>
          <w:sz w:val="24"/>
          <w:szCs w:val="24"/>
          <w:lang w:eastAsia="ru-RU"/>
        </w:rPr>
      </w:pPr>
    </w:p>
    <w:p w14:paraId="50A96BC8" w14:textId="77777777" w:rsidR="008355EA" w:rsidRPr="0072221F" w:rsidRDefault="008355EA" w:rsidP="008355EA">
      <w:pPr>
        <w:shd w:val="clear" w:color="auto" w:fill="FFFFFF"/>
        <w:rPr>
          <w:sz w:val="24"/>
          <w:szCs w:val="24"/>
          <w:lang w:eastAsia="ru-RU"/>
        </w:rPr>
      </w:pPr>
      <w:r w:rsidRPr="0072221F">
        <w:rPr>
          <w:sz w:val="24"/>
          <w:szCs w:val="24"/>
          <w:lang w:eastAsia="ru-RU"/>
        </w:rPr>
        <w:t xml:space="preserve">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w:t>
      </w:r>
    </w:p>
    <w:p w14:paraId="0E98CA00" w14:textId="77777777" w:rsidR="008355EA" w:rsidRPr="0072221F" w:rsidRDefault="008355EA" w:rsidP="008355EA">
      <w:pPr>
        <w:shd w:val="clear" w:color="auto" w:fill="FFFFFF"/>
        <w:rPr>
          <w:sz w:val="24"/>
          <w:szCs w:val="24"/>
          <w:lang w:eastAsia="ru-RU"/>
        </w:rPr>
      </w:pPr>
      <w:r w:rsidRPr="0072221F">
        <w:rPr>
          <w:sz w:val="24"/>
          <w:szCs w:val="24"/>
          <w:lang w:eastAsia="ru-RU"/>
        </w:rPr>
        <w:t xml:space="preserve"> </w:t>
      </w:r>
      <w:r w:rsidRPr="0072221F">
        <w:rPr>
          <w:i/>
          <w:sz w:val="24"/>
          <w:szCs w:val="24"/>
          <w:lang w:eastAsia="ru-RU"/>
        </w:rPr>
        <w:t>Гражданского воспитания</w:t>
      </w:r>
      <w:r w:rsidRPr="0072221F">
        <w:rPr>
          <w:sz w:val="24"/>
          <w:szCs w:val="24"/>
          <w:lang w:eastAsia="ru-RU"/>
        </w:rPr>
        <w:t>:</w:t>
      </w:r>
    </w:p>
    <w:p w14:paraId="168A1C86"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4B74EED6" w14:textId="77777777" w:rsidR="008355EA" w:rsidRPr="0072221F" w:rsidRDefault="008355EA" w:rsidP="008355EA">
      <w:pPr>
        <w:shd w:val="clear" w:color="auto" w:fill="FFFFFF"/>
        <w:rPr>
          <w:sz w:val="24"/>
          <w:szCs w:val="24"/>
          <w:lang w:eastAsia="ru-RU"/>
        </w:rPr>
      </w:pPr>
      <w:r w:rsidRPr="0072221F">
        <w:rPr>
          <w:sz w:val="24"/>
          <w:szCs w:val="24"/>
          <w:lang w:eastAsia="ru-RU"/>
        </w:rPr>
        <w:t>активное участие в жизни семьи, Организации, местного сообщества, родного края, страны;</w:t>
      </w:r>
    </w:p>
    <w:p w14:paraId="5FFB5D62" w14:textId="77777777" w:rsidR="008355EA" w:rsidRPr="0072221F" w:rsidRDefault="008355EA" w:rsidP="008355EA">
      <w:pPr>
        <w:shd w:val="clear" w:color="auto" w:fill="FFFFFF"/>
        <w:rPr>
          <w:sz w:val="24"/>
          <w:szCs w:val="24"/>
          <w:lang w:eastAsia="ru-RU"/>
        </w:rPr>
      </w:pPr>
      <w:r w:rsidRPr="0072221F">
        <w:rPr>
          <w:sz w:val="24"/>
          <w:szCs w:val="24"/>
          <w:lang w:eastAsia="ru-RU"/>
        </w:rPr>
        <w:t>неприятие любых форм экстремизма, дискриминации;</w:t>
      </w:r>
    </w:p>
    <w:p w14:paraId="493A6A0B" w14:textId="77777777" w:rsidR="008355EA" w:rsidRPr="0072221F" w:rsidRDefault="008355EA" w:rsidP="008355EA">
      <w:pPr>
        <w:shd w:val="clear" w:color="auto" w:fill="FFFFFF"/>
        <w:rPr>
          <w:sz w:val="24"/>
          <w:szCs w:val="24"/>
          <w:lang w:eastAsia="ru-RU"/>
        </w:rPr>
      </w:pPr>
      <w:r w:rsidRPr="0072221F">
        <w:rPr>
          <w:sz w:val="24"/>
          <w:szCs w:val="24"/>
          <w:lang w:eastAsia="ru-RU"/>
        </w:rPr>
        <w:t>понимание роли различных социальных институтов в жизни человека;</w:t>
      </w:r>
    </w:p>
    <w:p w14:paraId="610301FC" w14:textId="77777777" w:rsidR="008355EA" w:rsidRPr="0072221F" w:rsidRDefault="008355EA" w:rsidP="008355EA">
      <w:pPr>
        <w:shd w:val="clear" w:color="auto" w:fill="FFFFFF"/>
        <w:rPr>
          <w:sz w:val="24"/>
          <w:szCs w:val="24"/>
          <w:lang w:eastAsia="ru-RU"/>
        </w:rPr>
      </w:pPr>
      <w:r w:rsidRPr="0072221F">
        <w:rPr>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B700028" w14:textId="77777777" w:rsidR="008355EA" w:rsidRPr="0072221F" w:rsidRDefault="008355EA" w:rsidP="008355EA">
      <w:pPr>
        <w:shd w:val="clear" w:color="auto" w:fill="FFFFFF"/>
        <w:rPr>
          <w:sz w:val="24"/>
          <w:szCs w:val="24"/>
          <w:lang w:eastAsia="ru-RU"/>
        </w:rPr>
      </w:pPr>
      <w:r w:rsidRPr="0072221F">
        <w:rPr>
          <w:sz w:val="24"/>
          <w:szCs w:val="24"/>
          <w:lang w:eastAsia="ru-RU"/>
        </w:rPr>
        <w:t>представление о способах противодействия коррупции;</w:t>
      </w:r>
    </w:p>
    <w:p w14:paraId="22C2CFAE"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26A61530"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к участию в гуманитарной деятельности (</w:t>
      </w:r>
      <w:proofErr w:type="spellStart"/>
      <w:r w:rsidRPr="0072221F">
        <w:rPr>
          <w:sz w:val="24"/>
          <w:szCs w:val="24"/>
          <w:lang w:eastAsia="ru-RU"/>
        </w:rPr>
        <w:t>волонтерство</w:t>
      </w:r>
      <w:proofErr w:type="spellEnd"/>
      <w:r w:rsidRPr="0072221F">
        <w:rPr>
          <w:sz w:val="24"/>
          <w:szCs w:val="24"/>
          <w:lang w:eastAsia="ru-RU"/>
        </w:rPr>
        <w:t>, помощь людям, нуждающимся в ней).</w:t>
      </w:r>
    </w:p>
    <w:p w14:paraId="4C879725" w14:textId="77777777" w:rsidR="008355EA" w:rsidRPr="0072221F" w:rsidRDefault="008355EA" w:rsidP="008355EA">
      <w:pPr>
        <w:shd w:val="clear" w:color="auto" w:fill="FFFFFF"/>
        <w:rPr>
          <w:i/>
          <w:sz w:val="24"/>
          <w:szCs w:val="24"/>
          <w:lang w:eastAsia="ru-RU"/>
        </w:rPr>
      </w:pPr>
      <w:r w:rsidRPr="0072221F">
        <w:rPr>
          <w:i/>
          <w:sz w:val="24"/>
          <w:szCs w:val="24"/>
          <w:lang w:eastAsia="ru-RU"/>
        </w:rPr>
        <w:t>Патриотического воспитания:</w:t>
      </w:r>
    </w:p>
    <w:p w14:paraId="08BE55F0"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8F39675" w14:textId="77777777" w:rsidR="008355EA" w:rsidRPr="0072221F" w:rsidRDefault="008355EA" w:rsidP="008355EA">
      <w:pPr>
        <w:shd w:val="clear" w:color="auto" w:fill="FFFFFF"/>
        <w:rPr>
          <w:sz w:val="24"/>
          <w:szCs w:val="24"/>
          <w:lang w:eastAsia="ru-RU"/>
        </w:rPr>
      </w:pPr>
      <w:r w:rsidRPr="0072221F">
        <w:rPr>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3DFB7D0" w14:textId="77777777" w:rsidR="008355EA" w:rsidRPr="0072221F" w:rsidRDefault="008355EA" w:rsidP="008355EA">
      <w:pPr>
        <w:shd w:val="clear" w:color="auto" w:fill="FFFFFF"/>
        <w:rPr>
          <w:sz w:val="24"/>
          <w:szCs w:val="24"/>
          <w:lang w:eastAsia="ru-RU"/>
        </w:rPr>
      </w:pPr>
      <w:r w:rsidRPr="0072221F">
        <w:rPr>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89B479B" w14:textId="77777777" w:rsidR="008355EA" w:rsidRPr="0072221F" w:rsidRDefault="008355EA" w:rsidP="008355EA">
      <w:pPr>
        <w:shd w:val="clear" w:color="auto" w:fill="FFFFFF"/>
        <w:rPr>
          <w:i/>
          <w:sz w:val="24"/>
          <w:szCs w:val="24"/>
          <w:lang w:eastAsia="ru-RU"/>
        </w:rPr>
      </w:pPr>
      <w:r w:rsidRPr="0072221F">
        <w:rPr>
          <w:i/>
          <w:sz w:val="24"/>
          <w:szCs w:val="24"/>
          <w:lang w:eastAsia="ru-RU"/>
        </w:rPr>
        <w:t>Духовно-нравственного воспитания:</w:t>
      </w:r>
    </w:p>
    <w:p w14:paraId="3816E31F" w14:textId="77777777" w:rsidR="008355EA" w:rsidRPr="0072221F" w:rsidRDefault="008355EA" w:rsidP="008355EA">
      <w:pPr>
        <w:shd w:val="clear" w:color="auto" w:fill="FFFFFF"/>
        <w:rPr>
          <w:sz w:val="24"/>
          <w:szCs w:val="24"/>
          <w:lang w:eastAsia="ru-RU"/>
        </w:rPr>
      </w:pPr>
      <w:r w:rsidRPr="0072221F">
        <w:rPr>
          <w:sz w:val="24"/>
          <w:szCs w:val="24"/>
          <w:lang w:eastAsia="ru-RU"/>
        </w:rPr>
        <w:t>ориентация на моральные ценности и нормы в ситуациях нравственного выбора;</w:t>
      </w:r>
    </w:p>
    <w:p w14:paraId="6113DF9F"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5276BBEA" w14:textId="77777777" w:rsidR="008355EA" w:rsidRPr="0072221F" w:rsidRDefault="008355EA" w:rsidP="008355EA">
      <w:pPr>
        <w:shd w:val="clear" w:color="auto" w:fill="FFFFFF"/>
        <w:rPr>
          <w:sz w:val="24"/>
          <w:szCs w:val="24"/>
          <w:lang w:eastAsia="ru-RU"/>
        </w:rPr>
      </w:pPr>
      <w:r w:rsidRPr="0072221F">
        <w:rPr>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013E217" w14:textId="77777777" w:rsidR="008355EA" w:rsidRPr="0072221F" w:rsidRDefault="008355EA" w:rsidP="008355EA">
      <w:pPr>
        <w:shd w:val="clear" w:color="auto" w:fill="FFFFFF"/>
        <w:rPr>
          <w:i/>
          <w:sz w:val="24"/>
          <w:szCs w:val="24"/>
          <w:lang w:eastAsia="ru-RU"/>
        </w:rPr>
      </w:pPr>
      <w:r w:rsidRPr="0072221F">
        <w:rPr>
          <w:i/>
          <w:sz w:val="24"/>
          <w:szCs w:val="24"/>
          <w:lang w:eastAsia="ru-RU"/>
        </w:rPr>
        <w:t>Эстетического воспитания:</w:t>
      </w:r>
    </w:p>
    <w:p w14:paraId="05D55D48" w14:textId="77777777" w:rsidR="008355EA" w:rsidRPr="0072221F" w:rsidRDefault="008355EA" w:rsidP="008355EA">
      <w:pPr>
        <w:shd w:val="clear" w:color="auto" w:fill="FFFFFF"/>
        <w:rPr>
          <w:sz w:val="24"/>
          <w:szCs w:val="24"/>
          <w:lang w:eastAsia="ru-RU"/>
        </w:rPr>
      </w:pPr>
      <w:r w:rsidRPr="0072221F">
        <w:rPr>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5684D39"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осознание важности художественной культуры как средства коммуникации и самовыражения;</w:t>
      </w:r>
    </w:p>
    <w:p w14:paraId="6D677B24" w14:textId="77777777" w:rsidR="008355EA" w:rsidRPr="0072221F" w:rsidRDefault="008355EA" w:rsidP="008355EA">
      <w:pPr>
        <w:shd w:val="clear" w:color="auto" w:fill="FFFFFF"/>
        <w:rPr>
          <w:sz w:val="24"/>
          <w:szCs w:val="24"/>
          <w:lang w:eastAsia="ru-RU"/>
        </w:rPr>
      </w:pPr>
      <w:r w:rsidRPr="0072221F">
        <w:rPr>
          <w:sz w:val="24"/>
          <w:szCs w:val="24"/>
          <w:lang w:eastAsia="ru-RU"/>
        </w:rPr>
        <w:t>понимание ценности отечественного и мирового искусства, роли этнических культурных традиций и народного творчества;</w:t>
      </w:r>
    </w:p>
    <w:p w14:paraId="35EC0273" w14:textId="77777777" w:rsidR="008355EA" w:rsidRPr="0072221F" w:rsidRDefault="008355EA" w:rsidP="008355EA">
      <w:pPr>
        <w:shd w:val="clear" w:color="auto" w:fill="FFFFFF"/>
        <w:rPr>
          <w:sz w:val="24"/>
          <w:szCs w:val="24"/>
          <w:lang w:eastAsia="ru-RU"/>
        </w:rPr>
      </w:pPr>
      <w:r w:rsidRPr="0072221F">
        <w:rPr>
          <w:sz w:val="24"/>
          <w:szCs w:val="24"/>
          <w:lang w:eastAsia="ru-RU"/>
        </w:rPr>
        <w:lastRenderedPageBreak/>
        <w:t>стремление к самовыражению в разных видах искусства.</w:t>
      </w:r>
    </w:p>
    <w:p w14:paraId="3A26BEAF" w14:textId="77777777" w:rsidR="008355EA" w:rsidRPr="0072221F" w:rsidRDefault="008355EA" w:rsidP="008355EA">
      <w:pPr>
        <w:shd w:val="clear" w:color="auto" w:fill="FFFFFF"/>
        <w:rPr>
          <w:sz w:val="24"/>
          <w:szCs w:val="24"/>
          <w:lang w:eastAsia="ru-RU"/>
        </w:rPr>
      </w:pPr>
    </w:p>
    <w:p w14:paraId="7B6E0F4B" w14:textId="77777777" w:rsidR="008355EA" w:rsidRPr="0072221F" w:rsidRDefault="008355EA" w:rsidP="008355EA">
      <w:pPr>
        <w:shd w:val="clear" w:color="auto" w:fill="FFFFFF"/>
        <w:rPr>
          <w:i/>
          <w:sz w:val="24"/>
          <w:szCs w:val="24"/>
          <w:lang w:eastAsia="ru-RU"/>
        </w:rPr>
      </w:pPr>
      <w:r w:rsidRPr="0072221F">
        <w:rPr>
          <w:i/>
          <w:sz w:val="24"/>
          <w:szCs w:val="24"/>
          <w:lang w:eastAsia="ru-RU"/>
        </w:rPr>
        <w:t>Физического воспитания, формирования культуры здоровья и эмоционального благополучия:</w:t>
      </w:r>
    </w:p>
    <w:p w14:paraId="484DBAA3" w14:textId="77777777" w:rsidR="008355EA" w:rsidRPr="0072221F" w:rsidRDefault="008355EA" w:rsidP="008355EA">
      <w:pPr>
        <w:shd w:val="clear" w:color="auto" w:fill="FFFFFF"/>
        <w:rPr>
          <w:i/>
          <w:sz w:val="24"/>
          <w:szCs w:val="24"/>
          <w:lang w:eastAsia="ru-RU"/>
        </w:rPr>
      </w:pPr>
      <w:r w:rsidRPr="0072221F">
        <w:rPr>
          <w:i/>
          <w:sz w:val="24"/>
          <w:szCs w:val="24"/>
          <w:lang w:eastAsia="ru-RU"/>
        </w:rPr>
        <w:t>осознание ценности жизни;</w:t>
      </w:r>
    </w:p>
    <w:p w14:paraId="68FDEBEF" w14:textId="77777777" w:rsidR="008355EA" w:rsidRPr="0072221F" w:rsidRDefault="008355EA" w:rsidP="008355EA">
      <w:pPr>
        <w:shd w:val="clear" w:color="auto" w:fill="FFFFFF"/>
        <w:rPr>
          <w:sz w:val="24"/>
          <w:szCs w:val="24"/>
          <w:lang w:eastAsia="ru-RU"/>
        </w:rPr>
      </w:pPr>
      <w:r w:rsidRPr="0072221F">
        <w:rPr>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0511F2A"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3258B4F" w14:textId="77777777" w:rsidR="008355EA" w:rsidRPr="0072221F" w:rsidRDefault="008355EA" w:rsidP="008355EA">
      <w:pPr>
        <w:shd w:val="clear" w:color="auto" w:fill="FFFFFF"/>
        <w:rPr>
          <w:sz w:val="24"/>
          <w:szCs w:val="24"/>
          <w:lang w:eastAsia="ru-RU"/>
        </w:rPr>
      </w:pPr>
      <w:r w:rsidRPr="0072221F">
        <w:rPr>
          <w:sz w:val="24"/>
          <w:szCs w:val="24"/>
          <w:lang w:eastAsia="ru-RU"/>
        </w:rPr>
        <w:t>соблюдение правил безопасности, в том числе навыков безопасного поведения в интернет-среде;</w:t>
      </w:r>
    </w:p>
    <w:p w14:paraId="025E5C0D" w14:textId="77777777" w:rsidR="008355EA" w:rsidRPr="0072221F" w:rsidRDefault="008355EA" w:rsidP="008355EA">
      <w:pPr>
        <w:shd w:val="clear" w:color="auto" w:fill="FFFFFF"/>
        <w:rPr>
          <w:sz w:val="24"/>
          <w:szCs w:val="24"/>
          <w:lang w:eastAsia="ru-RU"/>
        </w:rPr>
      </w:pPr>
      <w:r w:rsidRPr="0072221F">
        <w:rPr>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8FE060F" w14:textId="77777777" w:rsidR="008355EA" w:rsidRPr="0072221F" w:rsidRDefault="008355EA" w:rsidP="008355EA">
      <w:pPr>
        <w:shd w:val="clear" w:color="auto" w:fill="FFFFFF"/>
        <w:rPr>
          <w:sz w:val="24"/>
          <w:szCs w:val="24"/>
          <w:lang w:eastAsia="ru-RU"/>
        </w:rPr>
      </w:pPr>
      <w:r w:rsidRPr="0072221F">
        <w:rPr>
          <w:sz w:val="24"/>
          <w:szCs w:val="24"/>
          <w:lang w:eastAsia="ru-RU"/>
        </w:rPr>
        <w:t>умение принимать себя и других, не осуждая;</w:t>
      </w:r>
    </w:p>
    <w:p w14:paraId="443B5527" w14:textId="77777777" w:rsidR="008355EA" w:rsidRPr="0072221F" w:rsidRDefault="008355EA" w:rsidP="008355EA">
      <w:pPr>
        <w:shd w:val="clear" w:color="auto" w:fill="FFFFFF"/>
        <w:rPr>
          <w:sz w:val="24"/>
          <w:szCs w:val="24"/>
          <w:lang w:eastAsia="ru-RU"/>
        </w:rPr>
      </w:pPr>
      <w:r w:rsidRPr="0072221F">
        <w:rPr>
          <w:sz w:val="24"/>
          <w:szCs w:val="24"/>
          <w:lang w:eastAsia="ru-RU"/>
        </w:rPr>
        <w:t>умение осознавать эмоциональное состояние себя и других, умение управлять собственным эмоциональным состоянием;</w:t>
      </w:r>
    </w:p>
    <w:p w14:paraId="333E92B5" w14:textId="77777777" w:rsidR="008355EA" w:rsidRPr="0072221F" w:rsidRDefault="008355EA" w:rsidP="008355EA">
      <w:pPr>
        <w:shd w:val="clear" w:color="auto" w:fill="FFFFFF"/>
        <w:rPr>
          <w:sz w:val="24"/>
          <w:szCs w:val="24"/>
          <w:lang w:eastAsia="ru-RU"/>
        </w:rPr>
      </w:pPr>
      <w:proofErr w:type="spellStart"/>
      <w:r w:rsidRPr="0072221F">
        <w:rPr>
          <w:sz w:val="24"/>
          <w:szCs w:val="24"/>
          <w:lang w:eastAsia="ru-RU"/>
        </w:rPr>
        <w:t>сформированность</w:t>
      </w:r>
      <w:proofErr w:type="spellEnd"/>
      <w:r w:rsidRPr="0072221F">
        <w:rPr>
          <w:sz w:val="24"/>
          <w:szCs w:val="24"/>
          <w:lang w:eastAsia="ru-RU"/>
        </w:rPr>
        <w:t xml:space="preserve"> навыка рефлексии, признание своего права на ошибку и такого же права другого человека.</w:t>
      </w:r>
    </w:p>
    <w:p w14:paraId="028F05EB" w14:textId="77777777" w:rsidR="008355EA" w:rsidRPr="0072221F" w:rsidRDefault="008355EA" w:rsidP="008355EA">
      <w:pPr>
        <w:shd w:val="clear" w:color="auto" w:fill="FFFFFF"/>
        <w:rPr>
          <w:i/>
          <w:sz w:val="24"/>
          <w:szCs w:val="24"/>
          <w:lang w:eastAsia="ru-RU"/>
        </w:rPr>
      </w:pPr>
      <w:r w:rsidRPr="0072221F">
        <w:rPr>
          <w:i/>
          <w:sz w:val="24"/>
          <w:szCs w:val="24"/>
          <w:lang w:eastAsia="ru-RU"/>
        </w:rPr>
        <w:t>Трудового воспитания:</w:t>
      </w:r>
    </w:p>
    <w:p w14:paraId="43E2CBE2" w14:textId="77777777" w:rsidR="008355EA" w:rsidRPr="0072221F" w:rsidRDefault="008355EA" w:rsidP="008355EA">
      <w:pPr>
        <w:shd w:val="clear" w:color="auto" w:fill="FFFFFF"/>
        <w:rPr>
          <w:sz w:val="24"/>
          <w:szCs w:val="24"/>
          <w:lang w:eastAsia="ru-RU"/>
        </w:rPr>
      </w:pPr>
      <w:r w:rsidRPr="0072221F">
        <w:rPr>
          <w:sz w:val="24"/>
          <w:szCs w:val="24"/>
          <w:lang w:eastAsia="ru-RU"/>
        </w:rPr>
        <w:t>установка на активное участие в решении практических задач (в рамках семьи, Организации,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EB469D4" w14:textId="77777777" w:rsidR="008355EA" w:rsidRPr="0072221F" w:rsidRDefault="008355EA" w:rsidP="008355EA">
      <w:pPr>
        <w:shd w:val="clear" w:color="auto" w:fill="FFFFFF"/>
        <w:rPr>
          <w:sz w:val="24"/>
          <w:szCs w:val="24"/>
          <w:lang w:eastAsia="ru-RU"/>
        </w:rPr>
      </w:pPr>
      <w:r w:rsidRPr="0072221F">
        <w:rPr>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1A4CDADC"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174F2AE"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адаптироваться в профессиональной среде;</w:t>
      </w:r>
    </w:p>
    <w:p w14:paraId="4E8EBEFF" w14:textId="77777777" w:rsidR="008355EA" w:rsidRPr="0072221F" w:rsidRDefault="008355EA" w:rsidP="008355EA">
      <w:pPr>
        <w:shd w:val="clear" w:color="auto" w:fill="FFFFFF"/>
        <w:rPr>
          <w:sz w:val="24"/>
          <w:szCs w:val="24"/>
          <w:lang w:eastAsia="ru-RU"/>
        </w:rPr>
      </w:pPr>
      <w:r w:rsidRPr="0072221F">
        <w:rPr>
          <w:sz w:val="24"/>
          <w:szCs w:val="24"/>
          <w:lang w:eastAsia="ru-RU"/>
        </w:rPr>
        <w:t>уважение к труду и результатам трудовой деятельности;</w:t>
      </w:r>
    </w:p>
    <w:p w14:paraId="554228E8"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628382D" w14:textId="77777777" w:rsidR="008355EA" w:rsidRPr="0072221F" w:rsidRDefault="008355EA" w:rsidP="008355EA">
      <w:pPr>
        <w:shd w:val="clear" w:color="auto" w:fill="FFFFFF"/>
        <w:rPr>
          <w:i/>
          <w:sz w:val="24"/>
          <w:szCs w:val="24"/>
          <w:lang w:eastAsia="ru-RU"/>
        </w:rPr>
      </w:pPr>
      <w:r w:rsidRPr="0072221F">
        <w:rPr>
          <w:i/>
          <w:sz w:val="24"/>
          <w:szCs w:val="24"/>
          <w:lang w:eastAsia="ru-RU"/>
        </w:rPr>
        <w:t>Экологического воспитания:</w:t>
      </w:r>
    </w:p>
    <w:p w14:paraId="300005C4" w14:textId="77777777" w:rsidR="008355EA" w:rsidRPr="0072221F" w:rsidRDefault="008355EA" w:rsidP="008355EA">
      <w:pPr>
        <w:shd w:val="clear" w:color="auto" w:fill="FFFFFF"/>
        <w:rPr>
          <w:sz w:val="24"/>
          <w:szCs w:val="24"/>
          <w:lang w:eastAsia="ru-RU"/>
        </w:rPr>
      </w:pPr>
      <w:r w:rsidRPr="0072221F">
        <w:rPr>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BEA0DDE" w14:textId="77777777" w:rsidR="008355EA" w:rsidRPr="0072221F" w:rsidRDefault="008355EA" w:rsidP="008355EA">
      <w:pPr>
        <w:shd w:val="clear" w:color="auto" w:fill="FFFFFF"/>
        <w:rPr>
          <w:sz w:val="24"/>
          <w:szCs w:val="24"/>
          <w:lang w:eastAsia="ru-RU"/>
        </w:rPr>
      </w:pPr>
      <w:r w:rsidRPr="0072221F">
        <w:rPr>
          <w:sz w:val="24"/>
          <w:szCs w:val="24"/>
          <w:lang w:eastAsia="ru-RU"/>
        </w:rPr>
        <w:t>повышение уровня экологической культуры, осознание глобального характера экологических проблем и путей их решения;</w:t>
      </w:r>
    </w:p>
    <w:p w14:paraId="2D22B313" w14:textId="77777777" w:rsidR="008355EA" w:rsidRPr="0072221F" w:rsidRDefault="008355EA" w:rsidP="008355EA">
      <w:pPr>
        <w:shd w:val="clear" w:color="auto" w:fill="FFFFFF"/>
        <w:rPr>
          <w:sz w:val="24"/>
          <w:szCs w:val="24"/>
          <w:lang w:eastAsia="ru-RU"/>
        </w:rPr>
      </w:pPr>
      <w:r w:rsidRPr="0072221F">
        <w:rPr>
          <w:sz w:val="24"/>
          <w:szCs w:val="24"/>
          <w:lang w:eastAsia="ru-RU"/>
        </w:rPr>
        <w:t>активное неприятие действий, приносящих вред окружающей среде;</w:t>
      </w:r>
    </w:p>
    <w:p w14:paraId="273CA6F0" w14:textId="77777777" w:rsidR="008355EA" w:rsidRPr="0072221F" w:rsidRDefault="008355EA" w:rsidP="008355EA">
      <w:pPr>
        <w:shd w:val="clear" w:color="auto" w:fill="FFFFFF"/>
        <w:rPr>
          <w:sz w:val="24"/>
          <w:szCs w:val="24"/>
          <w:lang w:eastAsia="ru-RU"/>
        </w:rPr>
      </w:pPr>
      <w:r w:rsidRPr="0072221F">
        <w:rPr>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14:paraId="5CDD0028" w14:textId="77777777" w:rsidR="008355EA" w:rsidRPr="0072221F" w:rsidRDefault="008355EA" w:rsidP="008355EA">
      <w:pPr>
        <w:shd w:val="clear" w:color="auto" w:fill="FFFFFF"/>
        <w:rPr>
          <w:sz w:val="24"/>
          <w:szCs w:val="24"/>
          <w:lang w:eastAsia="ru-RU"/>
        </w:rPr>
      </w:pPr>
      <w:r w:rsidRPr="0072221F">
        <w:rPr>
          <w:sz w:val="24"/>
          <w:szCs w:val="24"/>
          <w:lang w:eastAsia="ru-RU"/>
        </w:rPr>
        <w:t>готовность к участию в практической деятельности экологической направленности.</w:t>
      </w:r>
    </w:p>
    <w:p w14:paraId="255BD680" w14:textId="77777777" w:rsidR="008355EA" w:rsidRPr="0072221F" w:rsidRDefault="008355EA" w:rsidP="008355EA">
      <w:pPr>
        <w:shd w:val="clear" w:color="auto" w:fill="FFFFFF"/>
        <w:rPr>
          <w:i/>
          <w:sz w:val="24"/>
          <w:szCs w:val="24"/>
          <w:lang w:eastAsia="ru-RU"/>
        </w:rPr>
      </w:pPr>
      <w:r w:rsidRPr="0072221F">
        <w:rPr>
          <w:i/>
          <w:sz w:val="24"/>
          <w:szCs w:val="24"/>
          <w:lang w:eastAsia="ru-RU"/>
        </w:rPr>
        <w:t>Ценности научного познания:</w:t>
      </w:r>
    </w:p>
    <w:p w14:paraId="4F40A96B" w14:textId="77777777" w:rsidR="008355EA" w:rsidRPr="0072221F" w:rsidRDefault="008355EA" w:rsidP="008355EA">
      <w:pPr>
        <w:shd w:val="clear" w:color="auto" w:fill="FFFFFF"/>
        <w:rPr>
          <w:sz w:val="24"/>
          <w:szCs w:val="24"/>
          <w:lang w:eastAsia="ru-RU"/>
        </w:rPr>
      </w:pPr>
      <w:r w:rsidRPr="0072221F">
        <w:rPr>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EB03B32" w14:textId="77777777" w:rsidR="008355EA" w:rsidRPr="0072221F" w:rsidRDefault="008355EA" w:rsidP="008355EA">
      <w:pPr>
        <w:shd w:val="clear" w:color="auto" w:fill="FFFFFF"/>
        <w:rPr>
          <w:sz w:val="24"/>
          <w:szCs w:val="24"/>
          <w:lang w:eastAsia="ru-RU"/>
        </w:rPr>
      </w:pPr>
      <w:r w:rsidRPr="0072221F">
        <w:rPr>
          <w:sz w:val="24"/>
          <w:szCs w:val="24"/>
          <w:lang w:eastAsia="ru-RU"/>
        </w:rPr>
        <w:t>овладение языковой и читательской культурой как средством познания мира;</w:t>
      </w:r>
    </w:p>
    <w:p w14:paraId="49DBD863" w14:textId="77777777" w:rsidR="008355EA" w:rsidRPr="0072221F" w:rsidRDefault="008355EA" w:rsidP="008355EA">
      <w:pPr>
        <w:shd w:val="clear" w:color="auto" w:fill="FFFFFF"/>
        <w:rPr>
          <w:sz w:val="24"/>
          <w:szCs w:val="24"/>
          <w:lang w:eastAsia="ru-RU"/>
        </w:rPr>
      </w:pPr>
      <w:r w:rsidRPr="0072221F">
        <w:rPr>
          <w:sz w:val="24"/>
          <w:szCs w:val="24"/>
          <w:lang w:eastAsia="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209251C" w14:textId="77777777" w:rsidR="008355EA" w:rsidRPr="001A47B4" w:rsidRDefault="008355EA" w:rsidP="008355EA">
      <w:pPr>
        <w:rPr>
          <w:rFonts w:ascii="Times New Roman" w:hAnsi="Times New Roman" w:cs="Times New Roman"/>
          <w:sz w:val="24"/>
          <w:szCs w:val="24"/>
        </w:rPr>
      </w:pPr>
      <w:r w:rsidRPr="003B445B">
        <w:rPr>
          <w:rFonts w:ascii="Times New Roman" w:hAnsi="Times New Roman" w:cs="Times New Roman"/>
          <w:b/>
          <w:sz w:val="24"/>
          <w:szCs w:val="24"/>
        </w:rPr>
        <w:t>Личностные результаты,</w:t>
      </w:r>
      <w:r w:rsidRPr="001A47B4">
        <w:rPr>
          <w:rFonts w:ascii="Times New Roman" w:hAnsi="Times New Roman" w:cs="Times New Roman"/>
          <w:sz w:val="24"/>
          <w:szCs w:val="24"/>
        </w:rPr>
        <w:t xml:space="preserve"> обеспечивающие адаптацию обучающегося к изменяющимся условиям социальной и природной среды, включают:</w:t>
      </w:r>
    </w:p>
    <w:p w14:paraId="03E1602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832FF8D"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5782AB53"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AF36698"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6B3AE15"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62A45CD"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умение анализировать и выявлять взаимосвязи природы, общества и экономики;</w:t>
      </w:r>
    </w:p>
    <w:p w14:paraId="7EC4B225"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AF32C2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3DF0BD0A"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воспринимать стрессовую ситуацию как вызов, требующий контрмер;</w:t>
      </w:r>
    </w:p>
    <w:p w14:paraId="5790F44F"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оценивать ситуацию стресса, корректировать принимаемые решения и действия;</w:t>
      </w:r>
    </w:p>
    <w:p w14:paraId="6EF9661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70CDA58A"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быть готовым действовать в отсутствие гарантий успеха.</w:t>
      </w:r>
    </w:p>
    <w:p w14:paraId="1C5499A5" w14:textId="77777777" w:rsidR="008355EA" w:rsidRPr="001A47B4" w:rsidRDefault="008355EA" w:rsidP="008355EA">
      <w:pPr>
        <w:rPr>
          <w:rFonts w:ascii="Times New Roman" w:hAnsi="Times New Roman" w:cs="Times New Roman"/>
          <w:sz w:val="24"/>
          <w:szCs w:val="24"/>
        </w:rPr>
      </w:pPr>
      <w:r w:rsidRPr="003B445B">
        <w:rPr>
          <w:rFonts w:ascii="Times New Roman" w:hAnsi="Times New Roman" w:cs="Times New Roman"/>
          <w:b/>
          <w:sz w:val="24"/>
          <w:szCs w:val="24"/>
        </w:rPr>
        <w:t xml:space="preserve"> </w:t>
      </w:r>
      <w:proofErr w:type="spellStart"/>
      <w:r w:rsidRPr="003B445B">
        <w:rPr>
          <w:rFonts w:ascii="Times New Roman" w:hAnsi="Times New Roman" w:cs="Times New Roman"/>
          <w:b/>
          <w:sz w:val="24"/>
          <w:szCs w:val="24"/>
        </w:rPr>
        <w:t>Метапредметные</w:t>
      </w:r>
      <w:proofErr w:type="spellEnd"/>
      <w:r w:rsidRPr="003B445B">
        <w:rPr>
          <w:rFonts w:ascii="Times New Roman" w:hAnsi="Times New Roman" w:cs="Times New Roman"/>
          <w:b/>
          <w:sz w:val="24"/>
          <w:szCs w:val="24"/>
        </w:rPr>
        <w:t xml:space="preserve"> результаты освоения</w:t>
      </w:r>
      <w:r>
        <w:rPr>
          <w:sz w:val="24"/>
          <w:szCs w:val="24"/>
        </w:rPr>
        <w:t xml:space="preserve"> программы:</w:t>
      </w:r>
    </w:p>
    <w:p w14:paraId="749701D1" w14:textId="77777777" w:rsidR="008355EA" w:rsidRPr="001A47B4" w:rsidRDefault="008355EA" w:rsidP="008355EA">
      <w:pPr>
        <w:rPr>
          <w:rFonts w:ascii="Times New Roman" w:hAnsi="Times New Roman" w:cs="Times New Roman"/>
          <w:sz w:val="24"/>
          <w:szCs w:val="24"/>
        </w:rPr>
      </w:pPr>
      <w:r w:rsidRPr="003B445B">
        <w:rPr>
          <w:rFonts w:ascii="Times New Roman" w:hAnsi="Times New Roman" w:cs="Times New Roman"/>
          <w:i/>
          <w:sz w:val="24"/>
          <w:szCs w:val="24"/>
        </w:rPr>
        <w:t>Овладение универсальными учебными познавательными действиями</w:t>
      </w:r>
      <w:r w:rsidRPr="001A47B4">
        <w:rPr>
          <w:rFonts w:ascii="Times New Roman" w:hAnsi="Times New Roman" w:cs="Times New Roman"/>
          <w:sz w:val="24"/>
          <w:szCs w:val="24"/>
        </w:rPr>
        <w:t>:</w:t>
      </w:r>
    </w:p>
    <w:p w14:paraId="602D9593"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1) базовые логические действия:</w:t>
      </w:r>
    </w:p>
    <w:p w14:paraId="4FD022E9"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выявлять и характеризовать существенные признаки объектов (явлений);</w:t>
      </w:r>
    </w:p>
    <w:p w14:paraId="7ED81DCE"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3FC6DE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46104F4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предлагать критерии для выявления закономерностей и противоречий;</w:t>
      </w:r>
    </w:p>
    <w:p w14:paraId="7ABEC211"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выявлять дефициты информации, данных, необходимых для решения поставленной задачи;</w:t>
      </w:r>
    </w:p>
    <w:p w14:paraId="0327ED8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выявлять причинно-следственные связи при изучении явлений и процессов;</w:t>
      </w:r>
    </w:p>
    <w:p w14:paraId="2DCF33EC"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107B83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032A11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2) базовые исследовательские действия:</w:t>
      </w:r>
    </w:p>
    <w:p w14:paraId="515A04E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использовать вопросы как исследовательский инструмент познания;</w:t>
      </w:r>
    </w:p>
    <w:p w14:paraId="057A332D"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C09F1B5"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648A749C"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2EA865EE"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14:paraId="0D5B2C7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7DC56BE7"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9C9703C"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3) работа с информацией:</w:t>
      </w:r>
    </w:p>
    <w:p w14:paraId="5FE3764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43C67E4"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0C6A6C39"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9C68ABD"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0C5722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31B9989D"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эффективно запоминать и систематизировать информацию.</w:t>
      </w:r>
    </w:p>
    <w:p w14:paraId="38209355"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 xml:space="preserve">Овладение системой универсальных учебных познавательных действий обеспечивает </w:t>
      </w:r>
      <w:proofErr w:type="spellStart"/>
      <w:r w:rsidRPr="001A47B4">
        <w:rPr>
          <w:rFonts w:ascii="Times New Roman" w:hAnsi="Times New Roman" w:cs="Times New Roman"/>
          <w:sz w:val="24"/>
          <w:szCs w:val="24"/>
        </w:rPr>
        <w:t>сформированность</w:t>
      </w:r>
      <w:proofErr w:type="spellEnd"/>
      <w:r w:rsidRPr="001A47B4">
        <w:rPr>
          <w:rFonts w:ascii="Times New Roman" w:hAnsi="Times New Roman" w:cs="Times New Roman"/>
          <w:sz w:val="24"/>
          <w:szCs w:val="24"/>
        </w:rPr>
        <w:t xml:space="preserve"> когнитивных навыков у обучающихся.</w:t>
      </w:r>
    </w:p>
    <w:p w14:paraId="54C0F01E" w14:textId="77777777" w:rsidR="008355EA" w:rsidRPr="003B445B" w:rsidRDefault="008355EA" w:rsidP="008355EA">
      <w:pPr>
        <w:rPr>
          <w:rFonts w:ascii="Times New Roman" w:hAnsi="Times New Roman" w:cs="Times New Roman"/>
          <w:i/>
          <w:sz w:val="24"/>
          <w:szCs w:val="24"/>
        </w:rPr>
      </w:pPr>
      <w:r w:rsidRPr="001A47B4">
        <w:rPr>
          <w:rFonts w:ascii="Times New Roman" w:hAnsi="Times New Roman" w:cs="Times New Roman"/>
          <w:sz w:val="24"/>
          <w:szCs w:val="24"/>
        </w:rPr>
        <w:t xml:space="preserve"> </w:t>
      </w:r>
      <w:r w:rsidRPr="003B445B">
        <w:rPr>
          <w:rFonts w:ascii="Times New Roman" w:hAnsi="Times New Roman" w:cs="Times New Roman"/>
          <w:i/>
          <w:sz w:val="24"/>
          <w:szCs w:val="24"/>
        </w:rPr>
        <w:t>Овладение универсальными учебными коммуникативными действиями:</w:t>
      </w:r>
    </w:p>
    <w:p w14:paraId="08C894F4"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1) общение:</w:t>
      </w:r>
    </w:p>
    <w:p w14:paraId="12071741"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3513DE73"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выражать себя (свою точку зрения) в устных и письменных текстах;</w:t>
      </w:r>
    </w:p>
    <w:p w14:paraId="5649A057"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1991D25"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49FFF1BA"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E94BE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6310D26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lastRenderedPageBreak/>
        <w:t>публично представлять результаты выполненного опыта (эксперимента, исследования, проекта);</w:t>
      </w:r>
    </w:p>
    <w:p w14:paraId="17638C69"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0E625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2) совместная деятельность:</w:t>
      </w:r>
    </w:p>
    <w:p w14:paraId="7FDEDD3F"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3DAA49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5E8DB2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14:paraId="212BED5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D3BEBD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ED40992"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57801E2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911783C" w14:textId="77777777" w:rsidR="008355EA" w:rsidRPr="001A47B4" w:rsidRDefault="008355EA" w:rsidP="008355EA">
      <w:pPr>
        <w:rPr>
          <w:rFonts w:ascii="Times New Roman" w:hAnsi="Times New Roman" w:cs="Times New Roman"/>
          <w:sz w:val="24"/>
          <w:szCs w:val="24"/>
        </w:rPr>
      </w:pPr>
      <w:r w:rsidRPr="003B445B">
        <w:rPr>
          <w:rFonts w:ascii="Times New Roman" w:hAnsi="Times New Roman" w:cs="Times New Roman"/>
          <w:i/>
          <w:sz w:val="24"/>
          <w:szCs w:val="24"/>
        </w:rPr>
        <w:t>Овладение системой универсальных учебных коммуникативных действий</w:t>
      </w:r>
      <w:r w:rsidRPr="001A47B4">
        <w:rPr>
          <w:rFonts w:ascii="Times New Roman" w:hAnsi="Times New Roman" w:cs="Times New Roman"/>
          <w:sz w:val="24"/>
          <w:szCs w:val="24"/>
        </w:rPr>
        <w:t xml:space="preserve"> обеспечивает </w:t>
      </w:r>
      <w:proofErr w:type="spellStart"/>
      <w:r w:rsidRPr="001A47B4">
        <w:rPr>
          <w:rFonts w:ascii="Times New Roman" w:hAnsi="Times New Roman" w:cs="Times New Roman"/>
          <w:sz w:val="24"/>
          <w:szCs w:val="24"/>
        </w:rPr>
        <w:t>сформированность</w:t>
      </w:r>
      <w:proofErr w:type="spellEnd"/>
      <w:r w:rsidRPr="001A47B4">
        <w:rPr>
          <w:rFonts w:ascii="Times New Roman" w:hAnsi="Times New Roman" w:cs="Times New Roman"/>
          <w:sz w:val="24"/>
          <w:szCs w:val="24"/>
        </w:rPr>
        <w:t xml:space="preserve"> социальных навыков и эмоционального интеллекта обучающихся.</w:t>
      </w:r>
    </w:p>
    <w:p w14:paraId="5E3E8D3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 xml:space="preserve"> Овладение универсальными учебными регулятивными действиями:</w:t>
      </w:r>
    </w:p>
    <w:p w14:paraId="20BCFECE"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1) самоорганизация:</w:t>
      </w:r>
    </w:p>
    <w:p w14:paraId="0D87EDA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выявлять проблемы для решения в жизненных и учебных ситуациях;</w:t>
      </w:r>
    </w:p>
    <w:p w14:paraId="32B581E1"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844568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0B83EF3"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753DC3F"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делать выбор и брать ответственность за решение;</w:t>
      </w:r>
    </w:p>
    <w:p w14:paraId="1735535A"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2) самоконтроль:</w:t>
      </w:r>
    </w:p>
    <w:p w14:paraId="73CB5DD6"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 xml:space="preserve">владеть способами самоконтроля, </w:t>
      </w:r>
      <w:proofErr w:type="spellStart"/>
      <w:r w:rsidRPr="001A47B4">
        <w:rPr>
          <w:rFonts w:ascii="Times New Roman" w:hAnsi="Times New Roman" w:cs="Times New Roman"/>
          <w:sz w:val="24"/>
          <w:szCs w:val="24"/>
        </w:rPr>
        <w:t>самомотивации</w:t>
      </w:r>
      <w:proofErr w:type="spellEnd"/>
      <w:r w:rsidRPr="001A47B4">
        <w:rPr>
          <w:rFonts w:ascii="Times New Roman" w:hAnsi="Times New Roman" w:cs="Times New Roman"/>
          <w:sz w:val="24"/>
          <w:szCs w:val="24"/>
        </w:rPr>
        <w:t xml:space="preserve"> и рефлексии;</w:t>
      </w:r>
    </w:p>
    <w:p w14:paraId="5BDBD925"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давать адекватную оценку ситуации и предлагать план ее изменения;</w:t>
      </w:r>
    </w:p>
    <w:p w14:paraId="1C264AC4"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40F1161"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объяснять причины достижения (</w:t>
      </w:r>
      <w:proofErr w:type="spellStart"/>
      <w:r w:rsidRPr="001A47B4">
        <w:rPr>
          <w:rFonts w:ascii="Times New Roman" w:hAnsi="Times New Roman" w:cs="Times New Roman"/>
          <w:sz w:val="24"/>
          <w:szCs w:val="24"/>
        </w:rPr>
        <w:t>недостижения</w:t>
      </w:r>
      <w:proofErr w:type="spellEnd"/>
      <w:r w:rsidRPr="001A47B4">
        <w:rPr>
          <w:rFonts w:ascii="Times New Roman" w:hAnsi="Times New Roman" w:cs="Times New Roman"/>
          <w:sz w:val="24"/>
          <w:szCs w:val="24"/>
        </w:rPr>
        <w:t>) результатов деятельности, давать оценку приобретенному опыту, уметь находить позитивное в произошедшей ситуации;</w:t>
      </w:r>
    </w:p>
    <w:p w14:paraId="511A775A"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7F618B9D"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оценивать соответствие результата цели и условиям;</w:t>
      </w:r>
    </w:p>
    <w:p w14:paraId="5C35F0A8"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3) эмоциональный интеллект:</w:t>
      </w:r>
    </w:p>
    <w:p w14:paraId="1C5E4928"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lastRenderedPageBreak/>
        <w:t>различать, называть и управлять собственными эмоциями и эмоциями других;</w:t>
      </w:r>
    </w:p>
    <w:p w14:paraId="68293B2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выявлять и анализировать причины эмоций;</w:t>
      </w:r>
    </w:p>
    <w:p w14:paraId="10CE324A"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ставить себя на место другого человека, понимать мотивы и намерения другого;</w:t>
      </w:r>
    </w:p>
    <w:p w14:paraId="516BF76E"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регулировать способ выражения эмоций;</w:t>
      </w:r>
    </w:p>
    <w:p w14:paraId="360019CB"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4) принятие себя и других:</w:t>
      </w:r>
    </w:p>
    <w:p w14:paraId="3CEA4AA0"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осознанно относиться к другому человеку, его мнению;</w:t>
      </w:r>
    </w:p>
    <w:p w14:paraId="033DB9B7"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признавать свое право на ошибку и такое же право другого;</w:t>
      </w:r>
    </w:p>
    <w:p w14:paraId="720A4FEF"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принимать себя и других, не осуждая;</w:t>
      </w:r>
    </w:p>
    <w:p w14:paraId="10A97559"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открытость себе и другим;</w:t>
      </w:r>
    </w:p>
    <w:p w14:paraId="50078291"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осознавать невозможность контролировать все вокруг.</w:t>
      </w:r>
    </w:p>
    <w:p w14:paraId="4B28C719" w14:textId="77777777" w:rsidR="008355EA" w:rsidRPr="001A47B4" w:rsidRDefault="008355EA" w:rsidP="008355EA">
      <w:pPr>
        <w:rPr>
          <w:rFonts w:ascii="Times New Roman" w:hAnsi="Times New Roman" w:cs="Times New Roman"/>
          <w:sz w:val="24"/>
          <w:szCs w:val="24"/>
        </w:rPr>
      </w:pPr>
      <w:r w:rsidRPr="001A47B4">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66ADC6D" w14:textId="77777777" w:rsidR="008355EA" w:rsidRPr="001A47B4" w:rsidRDefault="008355EA" w:rsidP="008355EA">
      <w:pPr>
        <w:rPr>
          <w:rFonts w:ascii="Times New Roman" w:hAnsi="Times New Roman" w:cs="Times New Roman"/>
          <w:sz w:val="24"/>
          <w:szCs w:val="24"/>
        </w:rPr>
      </w:pPr>
    </w:p>
    <w:p w14:paraId="145884A4" w14:textId="77777777" w:rsidR="008355EA" w:rsidRPr="00127A52" w:rsidRDefault="008355EA" w:rsidP="00127A52">
      <w:pPr>
        <w:rPr>
          <w:rFonts w:ascii="Times New Roman" w:hAnsi="Times New Roman" w:cs="Times New Roman"/>
          <w:sz w:val="24"/>
          <w:szCs w:val="24"/>
        </w:rPr>
      </w:pPr>
      <w:r w:rsidRPr="00127A52">
        <w:rPr>
          <w:rFonts w:ascii="Times New Roman" w:hAnsi="Times New Roman" w:cs="Times New Roman"/>
          <w:b/>
        </w:rPr>
        <w:t>Предметные результаты</w:t>
      </w:r>
      <w:r w:rsidRPr="00127A52">
        <w:rPr>
          <w:rFonts w:ascii="Times New Roman" w:hAnsi="Times New Roman" w:cs="Times New Roman"/>
        </w:rPr>
        <w:t xml:space="preserve">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w:t>
      </w:r>
      <w:r w:rsidRPr="00127A52">
        <w:rPr>
          <w:rFonts w:ascii="Times New Roman" w:hAnsi="Times New Roman" w:cs="Times New Roman"/>
          <w:sz w:val="24"/>
          <w:szCs w:val="24"/>
        </w:rPr>
        <w:t>жизненных условиях, а также на успешное обучение на следующем уровне образования.</w:t>
      </w:r>
    </w:p>
    <w:p w14:paraId="18E83D0D"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самостоятельно приобретать и применять знания в различных ситуациях для решения различной сложности практических задач, в том числе с использованием при необходимости справочных материалов, калькулятора и компьютера;</w:t>
      </w:r>
    </w:p>
    <w:p w14:paraId="207AD2F2"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пользоваться предметным указателем энциклопедий и справочников для нахождения информации;</w:t>
      </w:r>
    </w:p>
    <w:p w14:paraId="22FB62BC"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уметь решать задачи с помощью перебора возможных вариантов;</w:t>
      </w:r>
    </w:p>
    <w:p w14:paraId="21079174"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выполнять арифметические преобразования выражений, применять их для решения учебных математических задач и задач, возникающих в смежных учебных предметах;</w:t>
      </w:r>
    </w:p>
    <w:p w14:paraId="3A63C9BC"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применять изученные понятия, результаты и методы при решении задач из различных реальных ситуаций, не сводящихся к непосредственному применению известных алгоритмов;</w:t>
      </w:r>
    </w:p>
    <w:p w14:paraId="213F0CC9"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 xml:space="preserve"> самостоятельно действовать в ситуации неопределённости при решении актуальных для них проблем, а также самостоятельно интерпретировать результаты решения задачи с учётом ограничений, связанных с реальными свойствами рассматриваемых процессов и явлений.</w:t>
      </w:r>
    </w:p>
    <w:p w14:paraId="0ADA4C8C"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актуализировать знания по пройденным темам;</w:t>
      </w:r>
    </w:p>
    <w:p w14:paraId="73B73BF2"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самостоятельно проверять усвоенные навыки по темам;</w:t>
      </w:r>
    </w:p>
    <w:p w14:paraId="5783AFBE"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находить решения «жизненных» задач, в которых используются математические средства;</w:t>
      </w:r>
    </w:p>
    <w:p w14:paraId="71F9FD89"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научиться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1E807818" w14:textId="77777777" w:rsidR="00127A52" w:rsidRPr="00127A52" w:rsidRDefault="00127A52" w:rsidP="00127A52">
      <w:pPr>
        <w:rPr>
          <w:rFonts w:ascii="Times New Roman" w:hAnsi="Times New Roman" w:cs="Times New Roman"/>
          <w:sz w:val="24"/>
          <w:szCs w:val="24"/>
        </w:rPr>
      </w:pPr>
      <w:r w:rsidRPr="00127A52">
        <w:rPr>
          <w:rFonts w:ascii="Times New Roman" w:hAnsi="Times New Roman" w:cs="Times New Roman"/>
          <w:sz w:val="24"/>
          <w:szCs w:val="24"/>
        </w:rPr>
        <w:t>анализировать затруднения при решении задач.</w:t>
      </w:r>
    </w:p>
    <w:p w14:paraId="418BE5FE" w14:textId="77777777" w:rsidR="00127A52" w:rsidRPr="00127A52" w:rsidRDefault="00127A52" w:rsidP="00127A52">
      <w:pPr>
        <w:rPr>
          <w:rFonts w:ascii="Times New Roman" w:hAnsi="Times New Roman" w:cs="Times New Roman"/>
          <w:b/>
          <w:sz w:val="24"/>
          <w:szCs w:val="24"/>
        </w:rPr>
      </w:pPr>
    </w:p>
    <w:p w14:paraId="41F4024B" w14:textId="77777777" w:rsidR="00127A52" w:rsidRPr="00127A52" w:rsidRDefault="00127A52" w:rsidP="00127A52">
      <w:pPr>
        <w:rPr>
          <w:rFonts w:ascii="Times New Roman" w:hAnsi="Times New Roman" w:cs="Times New Roman"/>
          <w:sz w:val="24"/>
          <w:szCs w:val="24"/>
        </w:rPr>
      </w:pPr>
    </w:p>
    <w:p w14:paraId="06A09622" w14:textId="3105AE14" w:rsidR="00E44F99" w:rsidRPr="00127A52" w:rsidRDefault="008355EA" w:rsidP="00127A52">
      <w:pPr>
        <w:rPr>
          <w:rFonts w:ascii="Times New Roman" w:hAnsi="Times New Roman" w:cs="Times New Roman"/>
          <w:sz w:val="24"/>
          <w:szCs w:val="24"/>
        </w:rPr>
      </w:pPr>
      <w:r w:rsidRPr="00127A52">
        <w:rPr>
          <w:rFonts w:ascii="Times New Roman" w:hAnsi="Times New Roman" w:cs="Times New Roman"/>
          <w:sz w:val="24"/>
          <w:szCs w:val="24"/>
        </w:rPr>
        <w:t>В</w:t>
      </w:r>
      <w:r w:rsidRPr="00127A52">
        <w:rPr>
          <w:rFonts w:ascii="Times New Roman" w:hAnsi="Times New Roman" w:cs="Times New Roman"/>
          <w:spacing w:val="-18"/>
          <w:sz w:val="24"/>
          <w:szCs w:val="24"/>
        </w:rPr>
        <w:t xml:space="preserve"> </w:t>
      </w:r>
      <w:r w:rsidRPr="00127A52">
        <w:rPr>
          <w:rFonts w:ascii="Times New Roman" w:hAnsi="Times New Roman" w:cs="Times New Roman"/>
          <w:sz w:val="24"/>
          <w:szCs w:val="24"/>
        </w:rPr>
        <w:t>результате освоения</w:t>
      </w:r>
      <w:r w:rsidRPr="00127A52">
        <w:rPr>
          <w:rFonts w:ascii="Times New Roman" w:hAnsi="Times New Roman" w:cs="Times New Roman"/>
          <w:spacing w:val="-4"/>
          <w:sz w:val="24"/>
          <w:szCs w:val="24"/>
        </w:rPr>
        <w:t xml:space="preserve"> </w:t>
      </w:r>
      <w:r w:rsidRPr="00127A52">
        <w:rPr>
          <w:rFonts w:ascii="Times New Roman" w:hAnsi="Times New Roman" w:cs="Times New Roman"/>
          <w:sz w:val="24"/>
          <w:szCs w:val="24"/>
        </w:rPr>
        <w:t>учебного</w:t>
      </w:r>
      <w:r w:rsidRPr="00127A52">
        <w:rPr>
          <w:rFonts w:ascii="Times New Roman" w:hAnsi="Times New Roman" w:cs="Times New Roman"/>
          <w:spacing w:val="-2"/>
          <w:sz w:val="24"/>
          <w:szCs w:val="24"/>
        </w:rPr>
        <w:t xml:space="preserve"> </w:t>
      </w:r>
      <w:r w:rsidRPr="00127A52">
        <w:rPr>
          <w:rFonts w:ascii="Times New Roman" w:hAnsi="Times New Roman" w:cs="Times New Roman"/>
          <w:sz w:val="24"/>
          <w:szCs w:val="24"/>
        </w:rPr>
        <w:t>материла</w:t>
      </w:r>
      <w:r w:rsidRPr="00127A52">
        <w:rPr>
          <w:rFonts w:ascii="Times New Roman" w:hAnsi="Times New Roman" w:cs="Times New Roman"/>
          <w:spacing w:val="-3"/>
          <w:sz w:val="24"/>
          <w:szCs w:val="24"/>
        </w:rPr>
        <w:t xml:space="preserve"> </w:t>
      </w:r>
      <w:r w:rsidRPr="00127A52">
        <w:rPr>
          <w:rFonts w:ascii="Times New Roman" w:hAnsi="Times New Roman" w:cs="Times New Roman"/>
          <w:sz w:val="24"/>
          <w:szCs w:val="24"/>
        </w:rPr>
        <w:t>учащиеся</w:t>
      </w:r>
      <w:r w:rsidRPr="00127A52">
        <w:rPr>
          <w:rFonts w:ascii="Times New Roman" w:hAnsi="Times New Roman" w:cs="Times New Roman"/>
          <w:spacing w:val="1"/>
          <w:sz w:val="24"/>
          <w:szCs w:val="24"/>
        </w:rPr>
        <w:t xml:space="preserve"> </w:t>
      </w:r>
      <w:r w:rsidR="00BF5A8D" w:rsidRPr="00127A52">
        <w:rPr>
          <w:rFonts w:ascii="Times New Roman" w:hAnsi="Times New Roman" w:cs="Times New Roman"/>
          <w:spacing w:val="1"/>
          <w:sz w:val="24"/>
          <w:szCs w:val="24"/>
        </w:rPr>
        <w:t xml:space="preserve">приобретут </w:t>
      </w:r>
      <w:r w:rsidRPr="00127A52">
        <w:rPr>
          <w:rFonts w:ascii="Times New Roman" w:hAnsi="Times New Roman" w:cs="Times New Roman"/>
          <w:i/>
          <w:sz w:val="24"/>
          <w:szCs w:val="24"/>
        </w:rPr>
        <w:t>ЗУН</w:t>
      </w:r>
      <w:r w:rsidR="00997BA9" w:rsidRPr="00127A52">
        <w:rPr>
          <w:rFonts w:ascii="Times New Roman" w:hAnsi="Times New Roman" w:cs="Times New Roman"/>
          <w:b/>
          <w:sz w:val="24"/>
          <w:szCs w:val="24"/>
        </w:rPr>
        <w:t xml:space="preserve">: </w:t>
      </w:r>
    </w:p>
    <w:p w14:paraId="59AC3F56" w14:textId="0E38E8D4" w:rsidR="00E44F99" w:rsidRPr="00127A52" w:rsidRDefault="00997BA9" w:rsidP="00127A52">
      <w:pPr>
        <w:rPr>
          <w:rFonts w:ascii="Times New Roman" w:hAnsi="Times New Roman" w:cs="Times New Roman"/>
          <w:sz w:val="24"/>
          <w:szCs w:val="24"/>
        </w:rPr>
      </w:pPr>
      <w:r w:rsidRPr="00127A52">
        <w:rPr>
          <w:rFonts w:ascii="Times New Roman" w:hAnsi="Times New Roman" w:cs="Times New Roman"/>
          <w:sz w:val="24"/>
          <w:szCs w:val="24"/>
        </w:rPr>
        <w:t>усвоение основных базовых знаний по математике; её ключевых понятий;</w:t>
      </w:r>
    </w:p>
    <w:p w14:paraId="6843E9D7" w14:textId="0845794E" w:rsidR="00C07C48" w:rsidRPr="00127A52" w:rsidRDefault="00997BA9" w:rsidP="00127A52">
      <w:pPr>
        <w:rPr>
          <w:rFonts w:ascii="Times New Roman" w:hAnsi="Times New Roman" w:cs="Times New Roman"/>
          <w:sz w:val="24"/>
          <w:szCs w:val="24"/>
        </w:rPr>
      </w:pPr>
      <w:r w:rsidRPr="00127A52">
        <w:rPr>
          <w:rFonts w:ascii="Times New Roman" w:hAnsi="Times New Roman" w:cs="Times New Roman"/>
          <w:sz w:val="24"/>
          <w:szCs w:val="24"/>
        </w:rPr>
        <w:t xml:space="preserve">улучшение качества </w:t>
      </w:r>
      <w:r w:rsidR="00460B85" w:rsidRPr="00127A52">
        <w:rPr>
          <w:rFonts w:ascii="Times New Roman" w:hAnsi="Times New Roman" w:cs="Times New Roman"/>
          <w:sz w:val="24"/>
          <w:szCs w:val="24"/>
        </w:rPr>
        <w:t>решения задач</w:t>
      </w:r>
      <w:r w:rsidRPr="00127A52">
        <w:rPr>
          <w:rFonts w:ascii="Times New Roman" w:hAnsi="Times New Roman" w:cs="Times New Roman"/>
          <w:sz w:val="24"/>
          <w:szCs w:val="24"/>
        </w:rPr>
        <w:t xml:space="preserve"> различного уровня сложности учащимися</w:t>
      </w:r>
      <w:r w:rsidR="00C07C48" w:rsidRPr="00127A52">
        <w:rPr>
          <w:rFonts w:ascii="Times New Roman" w:hAnsi="Times New Roman" w:cs="Times New Roman"/>
          <w:sz w:val="24"/>
          <w:szCs w:val="24"/>
        </w:rPr>
        <w:t>;</w:t>
      </w:r>
    </w:p>
    <w:p w14:paraId="44384FFA" w14:textId="3088E977" w:rsidR="00C07C48" w:rsidRPr="00127A52" w:rsidRDefault="00C07C48" w:rsidP="00127A52">
      <w:pPr>
        <w:rPr>
          <w:rFonts w:ascii="Times New Roman" w:hAnsi="Times New Roman" w:cs="Times New Roman"/>
          <w:sz w:val="24"/>
          <w:szCs w:val="24"/>
        </w:rPr>
      </w:pPr>
      <w:r w:rsidRPr="00127A52">
        <w:rPr>
          <w:rFonts w:ascii="Times New Roman" w:hAnsi="Times New Roman" w:cs="Times New Roman"/>
          <w:sz w:val="24"/>
          <w:szCs w:val="24"/>
        </w:rPr>
        <w:t>мыслить математически, формулировать, применять и интерпретировать математику для решения задач в разноо</w:t>
      </w:r>
      <w:r w:rsidR="008355EA" w:rsidRPr="00127A52">
        <w:rPr>
          <w:rFonts w:ascii="Times New Roman" w:hAnsi="Times New Roman" w:cs="Times New Roman"/>
          <w:sz w:val="24"/>
          <w:szCs w:val="24"/>
        </w:rPr>
        <w:t>бразных практических контекстах;</w:t>
      </w:r>
    </w:p>
    <w:p w14:paraId="6A0A9D0C" w14:textId="6BC838D1" w:rsidR="00C07C48" w:rsidRPr="00127A52" w:rsidRDefault="00997BA9" w:rsidP="00127A52">
      <w:pPr>
        <w:rPr>
          <w:rFonts w:ascii="Times New Roman" w:hAnsi="Times New Roman" w:cs="Times New Roman"/>
          <w:sz w:val="24"/>
          <w:szCs w:val="24"/>
        </w:rPr>
      </w:pPr>
      <w:r w:rsidRPr="00127A52">
        <w:rPr>
          <w:rFonts w:ascii="Times New Roman" w:hAnsi="Times New Roman" w:cs="Times New Roman"/>
          <w:sz w:val="24"/>
          <w:szCs w:val="24"/>
        </w:rPr>
        <w:t>успешное выступление на олимпиадах, играх, конкурсах, научно-практических конференциях.</w:t>
      </w:r>
    </w:p>
    <w:p w14:paraId="64467C29" w14:textId="77777777" w:rsidR="00D2310A" w:rsidRDefault="00D2310A" w:rsidP="00D2310A">
      <w:pPr>
        <w:ind w:firstLine="0"/>
        <w:jc w:val="both"/>
        <w:rPr>
          <w:rFonts w:ascii="Times New Roman" w:hAnsi="Times New Roman" w:cs="Times New Roman"/>
          <w:sz w:val="24"/>
          <w:szCs w:val="24"/>
        </w:rPr>
      </w:pPr>
    </w:p>
    <w:p w14:paraId="1CD61BAE" w14:textId="77777777" w:rsidR="007A00B7" w:rsidRDefault="00127A52" w:rsidP="00D2310A">
      <w:pPr>
        <w:ind w:firstLine="0"/>
        <w:jc w:val="both"/>
        <w:rPr>
          <w:rFonts w:ascii="Times New Roman" w:hAnsi="Times New Roman" w:cs="Times New Roman"/>
          <w:sz w:val="24"/>
          <w:szCs w:val="24"/>
        </w:rPr>
      </w:pPr>
      <w:r w:rsidRPr="00127A52">
        <w:rPr>
          <w:rFonts w:ascii="Times New Roman" w:hAnsi="Times New Roman" w:cs="Times New Roman"/>
          <w:sz w:val="24"/>
          <w:szCs w:val="24"/>
        </w:rPr>
        <w:t xml:space="preserve"> </w:t>
      </w:r>
    </w:p>
    <w:p w14:paraId="0E4A47FD" w14:textId="6BD671BC" w:rsidR="00127A52" w:rsidRPr="007A00B7" w:rsidRDefault="00127A52" w:rsidP="007A00B7">
      <w:pPr>
        <w:ind w:firstLine="0"/>
        <w:jc w:val="center"/>
        <w:rPr>
          <w:rFonts w:ascii="Times New Roman" w:hAnsi="Times New Roman" w:cs="Times New Roman"/>
          <w:b/>
          <w:sz w:val="28"/>
          <w:szCs w:val="28"/>
        </w:rPr>
      </w:pPr>
      <w:r w:rsidRPr="007A00B7">
        <w:rPr>
          <w:rFonts w:ascii="Times New Roman" w:hAnsi="Times New Roman" w:cs="Times New Roman"/>
          <w:b/>
          <w:sz w:val="28"/>
          <w:szCs w:val="28"/>
        </w:rPr>
        <w:lastRenderedPageBreak/>
        <w:t>Промежуточная аттестация</w:t>
      </w:r>
      <w:r w:rsidRPr="007A00B7">
        <w:rPr>
          <w:rFonts w:ascii="Times New Roman" w:hAnsi="Times New Roman" w:cs="Times New Roman"/>
          <w:b/>
          <w:spacing w:val="-8"/>
          <w:sz w:val="28"/>
          <w:szCs w:val="28"/>
        </w:rPr>
        <w:t xml:space="preserve"> </w:t>
      </w:r>
      <w:r w:rsidR="007A00B7" w:rsidRPr="007A00B7">
        <w:rPr>
          <w:rFonts w:ascii="Times New Roman" w:hAnsi="Times New Roman" w:cs="Times New Roman"/>
          <w:b/>
          <w:sz w:val="28"/>
          <w:szCs w:val="28"/>
        </w:rPr>
        <w:t xml:space="preserve">обучающихся </w:t>
      </w:r>
      <w:proofErr w:type="gramStart"/>
      <w:r w:rsidR="007A00B7" w:rsidRPr="007A00B7">
        <w:rPr>
          <w:rFonts w:ascii="Times New Roman" w:hAnsi="Times New Roman" w:cs="Times New Roman"/>
          <w:b/>
          <w:spacing w:val="-12"/>
          <w:sz w:val="28"/>
          <w:szCs w:val="28"/>
        </w:rPr>
        <w:t>и</w:t>
      </w:r>
      <w:r w:rsidRPr="007A00B7">
        <w:rPr>
          <w:rFonts w:ascii="Times New Roman" w:hAnsi="Times New Roman" w:cs="Times New Roman"/>
          <w:b/>
          <w:sz w:val="28"/>
          <w:szCs w:val="28"/>
        </w:rPr>
        <w:t xml:space="preserve"> </w:t>
      </w:r>
      <w:r w:rsidRPr="007A00B7">
        <w:rPr>
          <w:rFonts w:ascii="Times New Roman" w:hAnsi="Times New Roman" w:cs="Times New Roman"/>
          <w:b/>
          <w:spacing w:val="-97"/>
          <w:sz w:val="28"/>
          <w:szCs w:val="28"/>
        </w:rPr>
        <w:t xml:space="preserve"> </w:t>
      </w:r>
      <w:r w:rsidRPr="007A00B7">
        <w:rPr>
          <w:rFonts w:ascii="Times New Roman" w:hAnsi="Times New Roman" w:cs="Times New Roman"/>
          <w:b/>
          <w:sz w:val="28"/>
          <w:szCs w:val="28"/>
        </w:rPr>
        <w:t>контроль</w:t>
      </w:r>
      <w:proofErr w:type="gramEnd"/>
      <w:r w:rsidRPr="007A00B7">
        <w:rPr>
          <w:rFonts w:ascii="Times New Roman" w:hAnsi="Times New Roman" w:cs="Times New Roman"/>
          <w:b/>
          <w:sz w:val="28"/>
          <w:szCs w:val="28"/>
        </w:rPr>
        <w:t xml:space="preserve"> за</w:t>
      </w:r>
      <w:r w:rsidRPr="007A00B7">
        <w:rPr>
          <w:rFonts w:ascii="Times New Roman" w:hAnsi="Times New Roman" w:cs="Times New Roman"/>
          <w:b/>
          <w:spacing w:val="-7"/>
          <w:sz w:val="28"/>
          <w:szCs w:val="28"/>
        </w:rPr>
        <w:t xml:space="preserve"> </w:t>
      </w:r>
      <w:r w:rsidRPr="007A00B7">
        <w:rPr>
          <w:rFonts w:ascii="Times New Roman" w:hAnsi="Times New Roman" w:cs="Times New Roman"/>
          <w:b/>
          <w:sz w:val="28"/>
          <w:szCs w:val="28"/>
        </w:rPr>
        <w:t>посещаемостью</w:t>
      </w:r>
    </w:p>
    <w:p w14:paraId="0977D965" w14:textId="77777777" w:rsidR="00127A52" w:rsidRPr="00127A52" w:rsidRDefault="00127A52" w:rsidP="00127A52">
      <w:pPr>
        <w:ind w:right="-1" w:firstLine="708"/>
        <w:jc w:val="both"/>
        <w:rPr>
          <w:rFonts w:ascii="Times New Roman" w:hAnsi="Times New Roman" w:cs="Times New Roman"/>
          <w:sz w:val="24"/>
          <w:szCs w:val="24"/>
        </w:rPr>
      </w:pPr>
      <w:r w:rsidRPr="00127A52">
        <w:rPr>
          <w:rFonts w:ascii="Times New Roman" w:hAnsi="Times New Roman" w:cs="Times New Roman"/>
          <w:sz w:val="24"/>
          <w:szCs w:val="24"/>
        </w:rPr>
        <w:t xml:space="preserve">Программа предполагает формирования системы </w:t>
      </w:r>
      <w:r w:rsidRPr="00127A52">
        <w:rPr>
          <w:rFonts w:ascii="Times New Roman" w:hAnsi="Times New Roman" w:cs="Times New Roman"/>
          <w:b/>
          <w:sz w:val="24"/>
          <w:szCs w:val="24"/>
        </w:rPr>
        <w:t>мониторингов</w:t>
      </w:r>
      <w:r w:rsidRPr="00127A52">
        <w:rPr>
          <w:rFonts w:ascii="Times New Roman" w:hAnsi="Times New Roman" w:cs="Times New Roman"/>
          <w:sz w:val="24"/>
          <w:szCs w:val="24"/>
        </w:rPr>
        <w:t xml:space="preserve"> в течении года: входной и итоговый (промежуточная аттестация). На входном мониторинге оценивается первичный уровень знаний, восприятие учеником темы и специфики курса внеурочной деятельности, чтобы видеть пробелы в ЗУН и предусмотреть все дальнейшие действия с целью их предотвращения. На итоговом оценивается уровень </w:t>
      </w:r>
      <w:proofErr w:type="spellStart"/>
      <w:r w:rsidRPr="00127A52">
        <w:rPr>
          <w:rFonts w:ascii="Times New Roman" w:hAnsi="Times New Roman" w:cs="Times New Roman"/>
          <w:sz w:val="24"/>
          <w:szCs w:val="24"/>
        </w:rPr>
        <w:t>сформированности</w:t>
      </w:r>
      <w:proofErr w:type="spellEnd"/>
      <w:r w:rsidRPr="00127A52">
        <w:rPr>
          <w:rFonts w:ascii="Times New Roman" w:hAnsi="Times New Roman" w:cs="Times New Roman"/>
          <w:sz w:val="24"/>
          <w:szCs w:val="24"/>
        </w:rPr>
        <w:t xml:space="preserve"> обучающимися конкретного знания, на основании которого можно сделать вывод об уровне полученных знаний и степени освоения программы.</w:t>
      </w:r>
    </w:p>
    <w:p w14:paraId="55DBBECC" w14:textId="77777777" w:rsidR="00127A52" w:rsidRPr="00127A52" w:rsidRDefault="00127A52" w:rsidP="00127A52">
      <w:pPr>
        <w:pStyle w:val="a4"/>
        <w:ind w:right="863"/>
        <w:jc w:val="both"/>
        <w:rPr>
          <w:rFonts w:ascii="Times New Roman" w:hAnsi="Times New Roman" w:cs="Times New Roman"/>
          <w:sz w:val="24"/>
          <w:szCs w:val="24"/>
        </w:rPr>
      </w:pPr>
      <w:r w:rsidRPr="00127A52">
        <w:rPr>
          <w:rFonts w:ascii="Times New Roman" w:hAnsi="Times New Roman" w:cs="Times New Roman"/>
          <w:sz w:val="24"/>
          <w:szCs w:val="24"/>
        </w:rPr>
        <w:t>Результаты могут быть учтены в форме выполнения</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индивидуальной</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или</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коллективной</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работы, проектов и мини-проектов,</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отчета</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о</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выполненной работе, диагностики достижений, тестирования.</w:t>
      </w:r>
    </w:p>
    <w:p w14:paraId="6557D923" w14:textId="46111883" w:rsidR="00FE61CC" w:rsidRDefault="00127A52" w:rsidP="00127A52">
      <w:pPr>
        <w:tabs>
          <w:tab w:val="left" w:pos="1260"/>
        </w:tabs>
        <w:suppressAutoHyphens/>
        <w:autoSpaceDE w:val="0"/>
        <w:autoSpaceDN w:val="0"/>
        <w:adjustRightInd w:val="0"/>
        <w:ind w:firstLine="0"/>
        <w:jc w:val="both"/>
        <w:rPr>
          <w:rFonts w:ascii="Times New Roman" w:hAnsi="Times New Roman" w:cs="Times New Roman"/>
          <w:sz w:val="24"/>
          <w:szCs w:val="24"/>
        </w:rPr>
      </w:pPr>
      <w:r w:rsidRPr="00127A52">
        <w:rPr>
          <w:rFonts w:ascii="Times New Roman" w:hAnsi="Times New Roman" w:cs="Times New Roman"/>
          <w:sz w:val="24"/>
          <w:szCs w:val="24"/>
        </w:rPr>
        <w:t>Текущий</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контроль</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за</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посещением</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обучающимися</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занятий</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внеурочной</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деятельности</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в</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школе</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и</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учет</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занятости</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обучающихся</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осуществляется</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заместителем директора; учителем, ведущим</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курс;</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классным</w:t>
      </w:r>
      <w:r w:rsidRPr="00127A52">
        <w:rPr>
          <w:rFonts w:ascii="Times New Roman" w:hAnsi="Times New Roman" w:cs="Times New Roman"/>
          <w:spacing w:val="1"/>
          <w:sz w:val="24"/>
          <w:szCs w:val="24"/>
        </w:rPr>
        <w:t xml:space="preserve"> </w:t>
      </w:r>
      <w:r w:rsidRPr="00127A52">
        <w:rPr>
          <w:rFonts w:ascii="Times New Roman" w:hAnsi="Times New Roman" w:cs="Times New Roman"/>
          <w:sz w:val="24"/>
          <w:szCs w:val="24"/>
        </w:rPr>
        <w:t>руководител</w:t>
      </w:r>
      <w:r w:rsidR="00785F0E">
        <w:rPr>
          <w:rFonts w:ascii="Times New Roman" w:hAnsi="Times New Roman" w:cs="Times New Roman"/>
          <w:sz w:val="24"/>
          <w:szCs w:val="24"/>
        </w:rPr>
        <w:t>ем</w:t>
      </w:r>
      <w:bookmarkStart w:id="0" w:name="_GoBack"/>
      <w:bookmarkEnd w:id="0"/>
    </w:p>
    <w:p w14:paraId="277DCD67" w14:textId="203DA736" w:rsidR="00D2310A" w:rsidRDefault="00D2310A" w:rsidP="00127A52">
      <w:pPr>
        <w:tabs>
          <w:tab w:val="left" w:pos="1260"/>
        </w:tabs>
        <w:suppressAutoHyphens/>
        <w:autoSpaceDE w:val="0"/>
        <w:autoSpaceDN w:val="0"/>
        <w:adjustRightInd w:val="0"/>
        <w:ind w:firstLine="0"/>
        <w:jc w:val="both"/>
        <w:rPr>
          <w:rFonts w:ascii="Times New Roman" w:hAnsi="Times New Roman" w:cs="Times New Roman"/>
          <w:sz w:val="24"/>
          <w:szCs w:val="24"/>
        </w:rPr>
      </w:pPr>
    </w:p>
    <w:p w14:paraId="5A6ABDDA" w14:textId="2A4367E5" w:rsidR="00280B37" w:rsidRPr="00127A52" w:rsidRDefault="008F4965" w:rsidP="001C1FBC">
      <w:pPr>
        <w:pStyle w:val="a7"/>
        <w:numPr>
          <w:ilvl w:val="0"/>
          <w:numId w:val="46"/>
        </w:numPr>
        <w:tabs>
          <w:tab w:val="left" w:pos="1260"/>
        </w:tabs>
        <w:suppressAutoHyphens/>
        <w:autoSpaceDE w:val="0"/>
        <w:autoSpaceDN w:val="0"/>
        <w:adjustRightInd w:val="0"/>
        <w:jc w:val="center"/>
        <w:rPr>
          <w:b/>
          <w:kern w:val="2"/>
          <w:lang w:eastAsia="ar-SA"/>
        </w:rPr>
      </w:pPr>
      <w:r w:rsidRPr="00127A52">
        <w:rPr>
          <w:b/>
          <w:kern w:val="2"/>
          <w:lang w:eastAsia="ar-SA"/>
        </w:rPr>
        <w:t>С</w:t>
      </w:r>
      <w:r w:rsidR="00280B37" w:rsidRPr="00127A52">
        <w:rPr>
          <w:b/>
          <w:kern w:val="2"/>
          <w:lang w:eastAsia="ar-SA"/>
        </w:rPr>
        <w:t>ОДЕРЖАНИЕ</w:t>
      </w:r>
      <w:r w:rsidRPr="00127A52">
        <w:rPr>
          <w:b/>
          <w:kern w:val="2"/>
          <w:lang w:eastAsia="ar-SA"/>
        </w:rPr>
        <w:t xml:space="preserve"> </w:t>
      </w:r>
      <w:r w:rsidR="00280B37" w:rsidRPr="00127A52">
        <w:rPr>
          <w:b/>
          <w:kern w:val="2"/>
          <w:lang w:eastAsia="ar-SA"/>
        </w:rPr>
        <w:t>КУРСА</w:t>
      </w:r>
      <w:r w:rsidRPr="00127A52">
        <w:rPr>
          <w:b/>
          <w:kern w:val="2"/>
          <w:lang w:eastAsia="ar-SA"/>
        </w:rPr>
        <w:t xml:space="preserve"> «</w:t>
      </w:r>
      <w:r w:rsidR="00F5268A" w:rsidRPr="00127A52">
        <w:rPr>
          <w:b/>
          <w:kern w:val="2"/>
          <w:lang w:eastAsia="ar-SA"/>
        </w:rPr>
        <w:t>П</w:t>
      </w:r>
      <w:r w:rsidR="00280B37" w:rsidRPr="00127A52">
        <w:rPr>
          <w:b/>
          <w:kern w:val="2"/>
          <w:lang w:eastAsia="ar-SA"/>
        </w:rPr>
        <w:t>РАКТИЧЕСКАЯ</w:t>
      </w:r>
      <w:r w:rsidRPr="00127A52">
        <w:rPr>
          <w:b/>
          <w:kern w:val="2"/>
          <w:lang w:eastAsia="ar-SA"/>
        </w:rPr>
        <w:t xml:space="preserve"> </w:t>
      </w:r>
      <w:r w:rsidR="00280B37" w:rsidRPr="00127A52">
        <w:rPr>
          <w:b/>
          <w:kern w:val="2"/>
          <w:lang w:eastAsia="ar-SA"/>
        </w:rPr>
        <w:t>МАТЕМАТИКА</w:t>
      </w:r>
      <w:r w:rsidRPr="00127A52">
        <w:rPr>
          <w:b/>
          <w:kern w:val="2"/>
          <w:lang w:eastAsia="ar-SA"/>
        </w:rPr>
        <w:t>»</w:t>
      </w:r>
    </w:p>
    <w:p w14:paraId="07BEA801" w14:textId="46FF62E6" w:rsidR="002A55E6" w:rsidRPr="00260C06" w:rsidRDefault="002A55E6" w:rsidP="00280B37">
      <w:pPr>
        <w:pStyle w:val="a7"/>
        <w:tabs>
          <w:tab w:val="left" w:pos="1260"/>
        </w:tabs>
        <w:suppressAutoHyphens/>
        <w:autoSpaceDE w:val="0"/>
        <w:autoSpaceDN w:val="0"/>
        <w:adjustRightInd w:val="0"/>
        <w:ind w:left="1429" w:firstLine="0"/>
        <w:jc w:val="center"/>
        <w:rPr>
          <w:b/>
          <w:sz w:val="28"/>
          <w:szCs w:val="28"/>
        </w:rPr>
      </w:pPr>
      <w:r w:rsidRPr="00260C06">
        <w:rPr>
          <w:b/>
          <w:sz w:val="28"/>
          <w:szCs w:val="28"/>
        </w:rPr>
        <w:t>5 класс (3</w:t>
      </w:r>
      <w:r w:rsidR="006F526F" w:rsidRPr="00260C06">
        <w:rPr>
          <w:b/>
          <w:sz w:val="28"/>
          <w:szCs w:val="28"/>
        </w:rPr>
        <w:t>4</w:t>
      </w:r>
      <w:r w:rsidRPr="00260C06">
        <w:rPr>
          <w:b/>
          <w:sz w:val="28"/>
          <w:szCs w:val="28"/>
        </w:rPr>
        <w:t xml:space="preserve"> ч)</w:t>
      </w:r>
    </w:p>
    <w:p w14:paraId="05539929" w14:textId="082A1B21" w:rsidR="002A55E6" w:rsidRPr="00127A52" w:rsidRDefault="002A55E6" w:rsidP="00280B37">
      <w:pPr>
        <w:pStyle w:val="Textbody"/>
        <w:spacing w:after="0"/>
        <w:jc w:val="both"/>
        <w:rPr>
          <w:rFonts w:ascii="Times New Roman" w:hAnsi="Times New Roman" w:cs="Times New Roman"/>
          <w:b/>
          <w:bCs/>
          <w:iCs/>
        </w:rPr>
      </w:pPr>
      <w:r w:rsidRPr="00127A52">
        <w:rPr>
          <w:rFonts w:ascii="Times New Roman" w:hAnsi="Times New Roman" w:cs="Times New Roman"/>
          <w:b/>
          <w:bCs/>
          <w:iCs/>
        </w:rPr>
        <w:t>1.</w:t>
      </w:r>
      <w:r w:rsidR="00280B37" w:rsidRPr="00127A52">
        <w:rPr>
          <w:rFonts w:ascii="Times New Roman" w:hAnsi="Times New Roman" w:cs="Times New Roman"/>
          <w:b/>
          <w:bCs/>
          <w:iCs/>
        </w:rPr>
        <w:t xml:space="preserve"> </w:t>
      </w:r>
      <w:r w:rsidRPr="00127A52">
        <w:rPr>
          <w:rFonts w:ascii="Times New Roman" w:hAnsi="Times New Roman" w:cs="Times New Roman"/>
          <w:b/>
          <w:bCs/>
          <w:iCs/>
        </w:rPr>
        <w:t xml:space="preserve">Практический калейдоскоп (5 ч) </w:t>
      </w:r>
      <w:r w:rsidRPr="00127A52">
        <w:rPr>
          <w:rFonts w:ascii="Times New Roman" w:hAnsi="Times New Roman" w:cs="Times New Roman"/>
          <w:iCs/>
        </w:rPr>
        <w:t>Решение</w:t>
      </w:r>
      <w:r w:rsidRPr="00127A52">
        <w:rPr>
          <w:rFonts w:ascii="Times New Roman" w:hAnsi="Times New Roman" w:cs="Times New Roman"/>
          <w:iCs/>
          <w:lang w:eastAsia="en-US"/>
        </w:rPr>
        <w:t xml:space="preserve"> занимательных задач практического содержания</w:t>
      </w:r>
      <w:r w:rsidRPr="00127A52">
        <w:rPr>
          <w:rFonts w:ascii="Times New Roman" w:hAnsi="Times New Roman" w:cs="Times New Roman"/>
          <w:iCs/>
        </w:rPr>
        <w:t xml:space="preserve"> на различные темы.</w:t>
      </w:r>
      <w:r w:rsidRPr="00127A52">
        <w:rPr>
          <w:rFonts w:ascii="Times New Roman" w:hAnsi="Times New Roman" w:cs="Times New Roman"/>
          <w:b/>
          <w:bCs/>
          <w:iCs/>
        </w:rPr>
        <w:t xml:space="preserve"> </w:t>
      </w:r>
      <w:r w:rsidRPr="00127A52">
        <w:rPr>
          <w:rFonts w:ascii="Times New Roman" w:hAnsi="Times New Roman" w:cs="Times New Roman"/>
          <w:iCs/>
        </w:rPr>
        <w:t xml:space="preserve">Экскурс в историю практической математики. Решение старинных задач, использование мер: фунт, верста и т.д. </w:t>
      </w:r>
      <w:r w:rsidRPr="00127A52">
        <w:rPr>
          <w:rFonts w:ascii="Times New Roman" w:hAnsi="Times New Roman" w:cs="Times New Roman"/>
          <w:iCs/>
          <w:color w:val="000000"/>
        </w:rPr>
        <w:t>Решение занимательных задач из учебника Магницкого.</w:t>
      </w:r>
      <w:r w:rsidRPr="00127A52">
        <w:rPr>
          <w:rFonts w:ascii="Times New Roman" w:hAnsi="Times New Roman" w:cs="Times New Roman"/>
          <w:b/>
          <w:bCs/>
          <w:iCs/>
        </w:rPr>
        <w:t xml:space="preserve"> </w:t>
      </w:r>
      <w:r w:rsidRPr="00127A52">
        <w:rPr>
          <w:rFonts w:ascii="Times New Roman" w:hAnsi="Times New Roman" w:cs="Times New Roman"/>
          <w:bCs/>
          <w:iCs/>
        </w:rPr>
        <w:t>Марафон «</w:t>
      </w:r>
      <w:r w:rsidRPr="00127A52">
        <w:rPr>
          <w:rFonts w:ascii="Times New Roman" w:eastAsia="Times New Roman" w:hAnsi="Times New Roman" w:cs="Times New Roman"/>
          <w:bCs/>
          <w:iCs/>
        </w:rPr>
        <w:t>Сказка ложь, да в ней намек...</w:t>
      </w:r>
      <w:r w:rsidRPr="00127A52">
        <w:rPr>
          <w:rFonts w:ascii="Times New Roman" w:hAnsi="Times New Roman" w:cs="Times New Roman"/>
          <w:bCs/>
          <w:iCs/>
        </w:rPr>
        <w:t>»</w:t>
      </w:r>
      <w:r w:rsidRPr="00127A52">
        <w:rPr>
          <w:rFonts w:ascii="Times New Roman" w:hAnsi="Times New Roman" w:cs="Times New Roman"/>
          <w:iCs/>
        </w:rPr>
        <w:t xml:space="preserve"> Решение задач со сказочным сюжетом, подтверждение и противоречие математических величин в сказках.</w:t>
      </w:r>
      <w:r w:rsidRPr="00127A52">
        <w:rPr>
          <w:rFonts w:ascii="Times New Roman" w:hAnsi="Times New Roman" w:cs="Times New Roman"/>
          <w:b/>
          <w:bCs/>
          <w:iCs/>
        </w:rPr>
        <w:t xml:space="preserve"> </w:t>
      </w:r>
      <w:r w:rsidRPr="00127A52">
        <w:rPr>
          <w:rFonts w:ascii="Times New Roman" w:hAnsi="Times New Roman" w:cs="Times New Roman"/>
          <w:iCs/>
        </w:rPr>
        <w:t>Математический бой «Юных мореплавателей». Решение задач на движение по воде. Осознание движения по течению, движения против течения, понятие скорости течения, скорости плавсредства, их взаимодействие.</w:t>
      </w:r>
      <w:r w:rsidRPr="00127A52">
        <w:rPr>
          <w:rFonts w:ascii="Times New Roman" w:hAnsi="Times New Roman" w:cs="Times New Roman"/>
          <w:b/>
          <w:bCs/>
          <w:iCs/>
        </w:rPr>
        <w:t xml:space="preserve"> </w:t>
      </w:r>
      <w:r w:rsidRPr="00127A52">
        <w:rPr>
          <w:rFonts w:ascii="Times New Roman" w:hAnsi="Times New Roman" w:cs="Times New Roman"/>
          <w:iCs/>
        </w:rPr>
        <w:t>Игра «Математический поезд». Решение задач на движение по суше. Расширение знаний обучающихся по решению задач на движение в разных направлениях, на движение в одном направлении, понятия скорость, время, расстояние, скорость сближения и скорость удаления.</w:t>
      </w:r>
    </w:p>
    <w:p w14:paraId="4CA77D12" w14:textId="77777777" w:rsidR="00280B37" w:rsidRPr="00127A52" w:rsidRDefault="00280B37" w:rsidP="00280B37">
      <w:pPr>
        <w:pStyle w:val="Textbody"/>
        <w:spacing w:after="0"/>
        <w:jc w:val="both"/>
        <w:rPr>
          <w:rFonts w:ascii="Times New Roman" w:hAnsi="Times New Roman" w:cs="Times New Roman"/>
          <w:b/>
          <w:iCs/>
        </w:rPr>
      </w:pPr>
    </w:p>
    <w:p w14:paraId="4A342BD7" w14:textId="78FAE81C" w:rsidR="002A55E6" w:rsidRPr="00F956C2" w:rsidRDefault="002A55E6" w:rsidP="00280B37">
      <w:pPr>
        <w:pStyle w:val="Textbody"/>
        <w:spacing w:after="0"/>
        <w:jc w:val="both"/>
        <w:rPr>
          <w:rFonts w:ascii="Times New Roman" w:hAnsi="Times New Roman" w:cs="Times New Roman"/>
          <w:b/>
          <w:iCs/>
        </w:rPr>
      </w:pPr>
      <w:r w:rsidRPr="00127A52">
        <w:rPr>
          <w:rFonts w:ascii="Times New Roman" w:hAnsi="Times New Roman" w:cs="Times New Roman"/>
          <w:b/>
          <w:iCs/>
        </w:rPr>
        <w:t>2.</w:t>
      </w:r>
      <w:r w:rsidR="00280B37" w:rsidRPr="00127A52">
        <w:rPr>
          <w:rFonts w:ascii="Times New Roman" w:hAnsi="Times New Roman" w:cs="Times New Roman"/>
          <w:b/>
          <w:iCs/>
        </w:rPr>
        <w:t xml:space="preserve"> </w:t>
      </w:r>
      <w:r w:rsidRPr="00127A52">
        <w:rPr>
          <w:rFonts w:ascii="Times New Roman" w:hAnsi="Times New Roman" w:cs="Times New Roman"/>
          <w:b/>
          <w:iCs/>
        </w:rPr>
        <w:t xml:space="preserve">Геометрия вокруг нас (7 ч) </w:t>
      </w:r>
      <w:r w:rsidRPr="00127A52">
        <w:rPr>
          <w:rFonts w:ascii="Times New Roman" w:hAnsi="Times New Roman" w:cs="Times New Roman"/>
          <w:iCs/>
        </w:rPr>
        <w:t>Первые шаги в геометрии. Зарождение и развитие геометрической науки</w:t>
      </w:r>
      <w:r w:rsidRPr="00127A52">
        <w:rPr>
          <w:rFonts w:ascii="Times New Roman" w:hAnsi="Times New Roman" w:cs="Times New Roman"/>
          <w:bCs/>
          <w:iCs/>
        </w:rPr>
        <w:t>. Экскурс в историю. Трехмерный мир вокруг нас.  В гостях у планиметрии: Треугольники, их виды, нахождение площади прямоугольного треугольника. Окружность, круг, длина окружности, площадь круга. Четырехугольники: прямоугольник, ромб, квадрат, трапеция, нахождение их площадей. Многоугольники. Викторина «Лучший знаток четырехугольников» практическое</w:t>
      </w:r>
      <w:r w:rsidRPr="00F956C2">
        <w:rPr>
          <w:rFonts w:ascii="Times New Roman" w:hAnsi="Times New Roman" w:cs="Times New Roman"/>
          <w:bCs/>
          <w:iCs/>
        </w:rPr>
        <w:t xml:space="preserve"> применение теоретических знаний при решении заданий на определение вида четырехугольника, его элементов, нахождение площади. </w:t>
      </w:r>
      <w:r w:rsidRPr="00F956C2">
        <w:rPr>
          <w:rFonts w:ascii="Times New Roman" w:hAnsi="Times New Roman" w:cs="Times New Roman"/>
          <w:iCs/>
        </w:rPr>
        <w:t>Правильные многогранники и тела вращения. Знакомство с геометрическими телами: Куб, пирамида, цилиндр, конус, изготовление их разверток и бумажных моделей.</w:t>
      </w:r>
    </w:p>
    <w:p w14:paraId="5A36462F" w14:textId="77777777" w:rsidR="00280B37" w:rsidRDefault="00280B37" w:rsidP="00280B37">
      <w:pPr>
        <w:pStyle w:val="Textbody"/>
        <w:spacing w:after="0"/>
        <w:jc w:val="both"/>
        <w:rPr>
          <w:rFonts w:ascii="Times New Roman" w:hAnsi="Times New Roman" w:cs="Times New Roman"/>
          <w:b/>
          <w:bCs/>
          <w:iCs/>
        </w:rPr>
      </w:pPr>
    </w:p>
    <w:p w14:paraId="3AF731BA" w14:textId="507601F7" w:rsidR="002A55E6" w:rsidRPr="00F956C2" w:rsidRDefault="002A55E6" w:rsidP="00280B37">
      <w:pPr>
        <w:pStyle w:val="Textbody"/>
        <w:spacing w:after="0"/>
        <w:jc w:val="both"/>
        <w:rPr>
          <w:rFonts w:ascii="Times New Roman" w:hAnsi="Times New Roman" w:cs="Times New Roman"/>
          <w:b/>
          <w:iCs/>
        </w:rPr>
      </w:pPr>
      <w:r w:rsidRPr="00F956C2">
        <w:rPr>
          <w:rFonts w:ascii="Times New Roman" w:hAnsi="Times New Roman" w:cs="Times New Roman"/>
          <w:b/>
          <w:bCs/>
          <w:iCs/>
        </w:rPr>
        <w:t>3.</w:t>
      </w:r>
      <w:r w:rsidR="00280B37">
        <w:rPr>
          <w:rFonts w:ascii="Times New Roman" w:hAnsi="Times New Roman" w:cs="Times New Roman"/>
          <w:b/>
          <w:bCs/>
          <w:iCs/>
        </w:rPr>
        <w:t xml:space="preserve"> </w:t>
      </w:r>
      <w:r w:rsidRPr="00F956C2">
        <w:rPr>
          <w:rFonts w:ascii="Times New Roman" w:hAnsi="Times New Roman" w:cs="Times New Roman"/>
          <w:b/>
          <w:bCs/>
          <w:iCs/>
        </w:rPr>
        <w:t>Математика в строительстве (8 ч)</w:t>
      </w:r>
      <w:r w:rsidRPr="00F956C2">
        <w:rPr>
          <w:rFonts w:ascii="Times New Roman" w:hAnsi="Times New Roman" w:cs="Times New Roman"/>
          <w:b/>
          <w:iCs/>
        </w:rPr>
        <w:t xml:space="preserve"> </w:t>
      </w:r>
      <w:r w:rsidRPr="00F956C2">
        <w:rPr>
          <w:rFonts w:ascii="Times New Roman" w:hAnsi="Times New Roman" w:cs="Times New Roman"/>
          <w:iCs/>
        </w:rPr>
        <w:t>«Путешествие на планету строителей» История профессии, обязанности, навыки и умения. Первое знакомство со строительными чертежами, основными условными обозначениями, понятиями «поэтажный план» «ситуационный план». Игра - квест «Найди выход», умение ориентироваться в здании по готовому плану эвакуации, используя условные обозначения. Как измерить дом? И у дома есть Паспорт. Знакомство с технической документацией строений, вычисление площадей и объемов строений, составление экспликации к поэтажному плану.</w:t>
      </w:r>
      <w:r w:rsidRPr="00F956C2">
        <w:rPr>
          <w:rFonts w:ascii="Times New Roman" w:hAnsi="Times New Roman" w:cs="Times New Roman"/>
          <w:b/>
          <w:iCs/>
        </w:rPr>
        <w:t xml:space="preserve"> </w:t>
      </w:r>
      <w:r w:rsidRPr="00F956C2">
        <w:rPr>
          <w:rFonts w:ascii="Times New Roman" w:hAnsi="Times New Roman" w:cs="Times New Roman"/>
          <w:iCs/>
        </w:rPr>
        <w:t>С чего начинается ремонт?</w:t>
      </w:r>
      <w:r w:rsidRPr="00F956C2">
        <w:rPr>
          <w:rFonts w:ascii="Times New Roman" w:hAnsi="Times New Roman" w:cs="Times New Roman"/>
          <w:b/>
          <w:iCs/>
        </w:rPr>
        <w:t xml:space="preserve"> </w:t>
      </w:r>
      <w:r w:rsidRPr="00F956C2">
        <w:rPr>
          <w:rFonts w:ascii="Times New Roman" w:hAnsi="Times New Roman" w:cs="Times New Roman"/>
          <w:iCs/>
        </w:rPr>
        <w:t>Знакомство с основными строительными ремонтными работами. Понятием «смета». Решение простейших задач на расчет   необходимого количества материала при ремонтных работах, по заданным параметрам помещений.</w:t>
      </w:r>
    </w:p>
    <w:p w14:paraId="600621B3" w14:textId="6647C5BD" w:rsidR="00280B37" w:rsidRPr="00280B37" w:rsidRDefault="002A55E6" w:rsidP="00280B37">
      <w:pPr>
        <w:pStyle w:val="Textbody"/>
        <w:spacing w:after="0"/>
        <w:jc w:val="both"/>
        <w:rPr>
          <w:rFonts w:ascii="Times New Roman" w:hAnsi="Times New Roman" w:cs="Times New Roman"/>
          <w:iCs/>
        </w:rPr>
      </w:pPr>
      <w:r w:rsidRPr="00F956C2">
        <w:rPr>
          <w:rFonts w:ascii="Times New Roman" w:hAnsi="Times New Roman" w:cs="Times New Roman"/>
          <w:b/>
          <w:bCs/>
          <w:iCs/>
        </w:rPr>
        <w:t>4.</w:t>
      </w:r>
      <w:r w:rsidR="00280B37">
        <w:rPr>
          <w:rFonts w:ascii="Times New Roman" w:hAnsi="Times New Roman" w:cs="Times New Roman"/>
          <w:b/>
          <w:bCs/>
          <w:iCs/>
        </w:rPr>
        <w:t xml:space="preserve"> </w:t>
      </w:r>
      <w:r w:rsidRPr="00F956C2">
        <w:rPr>
          <w:rFonts w:ascii="Times New Roman" w:hAnsi="Times New Roman" w:cs="Times New Roman"/>
          <w:b/>
          <w:bCs/>
          <w:iCs/>
        </w:rPr>
        <w:t xml:space="preserve">Измерительные работы на местности (4 ч) </w:t>
      </w:r>
      <w:r w:rsidRPr="00F956C2">
        <w:rPr>
          <w:rFonts w:ascii="Times New Roman" w:hAnsi="Times New Roman" w:cs="Times New Roman"/>
          <w:iCs/>
        </w:rPr>
        <w:t>Измерительные приборы. Знакомство с приборами: рулетка, экер, астролябия, теодолит, их назначениями.</w:t>
      </w:r>
      <w:r w:rsidRPr="00F956C2">
        <w:rPr>
          <w:rFonts w:ascii="Times New Roman" w:hAnsi="Times New Roman" w:cs="Times New Roman"/>
          <w:b/>
          <w:bCs/>
          <w:iCs/>
        </w:rPr>
        <w:t xml:space="preserve"> </w:t>
      </w:r>
      <w:r w:rsidRPr="00F956C2">
        <w:rPr>
          <w:rFonts w:ascii="Times New Roman" w:hAnsi="Times New Roman" w:cs="Times New Roman"/>
          <w:iCs/>
        </w:rPr>
        <w:t xml:space="preserve">Измерительные работы на </w:t>
      </w:r>
      <w:r w:rsidRPr="00F956C2">
        <w:rPr>
          <w:rFonts w:ascii="Times New Roman" w:hAnsi="Times New Roman" w:cs="Times New Roman"/>
          <w:iCs/>
        </w:rPr>
        <w:lastRenderedPageBreak/>
        <w:t>местности: Знакомство с основными объектами измерений: земельный участок, здания, ограждения. Формирование умения составлять абрис измерения земельного участка простой формы, наружные размеры здания, внутренние размеры здания, толщину стен. Измерение «подручными материалами». Научить пользоваться подручными материалами при работе на местности: длина шага, узелки, шпагат, сажень.  Игра-соревнование «Повелитель рулетки» командное измерение основных параметров помещения с помощью рулетки, с нахождением площади и объема помещения.</w:t>
      </w:r>
    </w:p>
    <w:p w14:paraId="05367090" w14:textId="77777777" w:rsidR="00280B37" w:rsidRDefault="00280B37" w:rsidP="00280B37">
      <w:pPr>
        <w:pStyle w:val="Textbody"/>
        <w:spacing w:after="0"/>
        <w:jc w:val="both"/>
        <w:rPr>
          <w:rFonts w:ascii="Times New Roman" w:hAnsi="Times New Roman" w:cs="Times New Roman"/>
          <w:b/>
          <w:bCs/>
          <w:iCs/>
        </w:rPr>
      </w:pPr>
    </w:p>
    <w:p w14:paraId="43633364" w14:textId="6F2F50AA" w:rsidR="002A55E6" w:rsidRPr="00F956C2" w:rsidRDefault="002A55E6" w:rsidP="00280B37">
      <w:pPr>
        <w:pStyle w:val="Textbody"/>
        <w:spacing w:after="0"/>
        <w:jc w:val="both"/>
        <w:rPr>
          <w:rFonts w:ascii="Times New Roman" w:hAnsi="Times New Roman" w:cs="Times New Roman"/>
          <w:b/>
          <w:bCs/>
          <w:iCs/>
        </w:rPr>
      </w:pPr>
      <w:r w:rsidRPr="00F956C2">
        <w:rPr>
          <w:rFonts w:ascii="Times New Roman" w:hAnsi="Times New Roman" w:cs="Times New Roman"/>
          <w:b/>
          <w:bCs/>
          <w:iCs/>
        </w:rPr>
        <w:t>5.</w:t>
      </w:r>
      <w:r w:rsidR="00280B37">
        <w:rPr>
          <w:rFonts w:ascii="Times New Roman" w:hAnsi="Times New Roman" w:cs="Times New Roman"/>
          <w:b/>
          <w:bCs/>
          <w:iCs/>
        </w:rPr>
        <w:t xml:space="preserve"> </w:t>
      </w:r>
      <w:r w:rsidRPr="00F956C2">
        <w:rPr>
          <w:rFonts w:ascii="Times New Roman" w:hAnsi="Times New Roman" w:cs="Times New Roman"/>
          <w:b/>
          <w:bCs/>
          <w:iCs/>
        </w:rPr>
        <w:t xml:space="preserve">Математика вокруг нас (5 ч) </w:t>
      </w:r>
      <w:r w:rsidRPr="00F956C2">
        <w:rPr>
          <w:rFonts w:ascii="Times New Roman" w:hAnsi="Times New Roman" w:cs="Times New Roman"/>
          <w:bCs/>
          <w:iCs/>
        </w:rPr>
        <w:t>Математика на кухне и не только..</w:t>
      </w:r>
      <w:r w:rsidRPr="00F956C2">
        <w:rPr>
          <w:rFonts w:ascii="Times New Roman" w:hAnsi="Times New Roman" w:cs="Times New Roman"/>
          <w:iCs/>
        </w:rPr>
        <w:t>. Знакомство с понятием “рацион питания”, калорийность продуктов. Расчет пропорций рецептов, количества продуктов при приготовлении пищи.</w:t>
      </w:r>
      <w:r w:rsidRPr="00F956C2">
        <w:rPr>
          <w:rFonts w:ascii="Times New Roman" w:hAnsi="Times New Roman" w:cs="Times New Roman"/>
          <w:b/>
          <w:bCs/>
          <w:iCs/>
        </w:rPr>
        <w:t xml:space="preserve"> </w:t>
      </w:r>
      <w:r w:rsidRPr="00F956C2">
        <w:rPr>
          <w:rFonts w:ascii="Times New Roman" w:hAnsi="Times New Roman" w:cs="Times New Roman"/>
          <w:bCs/>
          <w:iCs/>
        </w:rPr>
        <w:t>Задачи на смеси, переливания, взвешивания</w:t>
      </w:r>
      <w:r w:rsidRPr="00F956C2">
        <w:rPr>
          <w:rFonts w:ascii="Times New Roman" w:hAnsi="Times New Roman" w:cs="Times New Roman"/>
          <w:iCs/>
        </w:rPr>
        <w:t>.  Нахождение веса предмета с помощью сравнений, задачи на переливания, вычисление концентрации смеси.</w:t>
      </w:r>
      <w:r w:rsidRPr="00F956C2">
        <w:rPr>
          <w:rFonts w:ascii="Times New Roman" w:hAnsi="Times New Roman" w:cs="Times New Roman"/>
          <w:b/>
          <w:bCs/>
          <w:iCs/>
        </w:rPr>
        <w:t xml:space="preserve"> </w:t>
      </w:r>
      <w:r w:rsidRPr="00F956C2">
        <w:rPr>
          <w:rFonts w:ascii="Times New Roman" w:hAnsi="Times New Roman" w:cs="Times New Roman"/>
          <w:iCs/>
        </w:rPr>
        <w:t>Математика на грядке. Учёт сельскохозяйственной продукции. Познакомить учащихся с расчётами необходимого посадочного материала на данную площадь.</w:t>
      </w:r>
    </w:p>
    <w:p w14:paraId="0727885E" w14:textId="77777777" w:rsidR="00280B37" w:rsidRDefault="002A55E6" w:rsidP="00280B37">
      <w:pPr>
        <w:pStyle w:val="Textbody"/>
        <w:spacing w:after="0"/>
        <w:jc w:val="both"/>
        <w:rPr>
          <w:rFonts w:ascii="Times New Roman" w:hAnsi="Times New Roman" w:cs="Times New Roman"/>
          <w:iCs/>
        </w:rPr>
      </w:pPr>
      <w:r w:rsidRPr="00F956C2">
        <w:rPr>
          <w:rFonts w:ascii="Times New Roman" w:hAnsi="Times New Roman" w:cs="Times New Roman"/>
          <w:bCs/>
          <w:iCs/>
        </w:rPr>
        <w:t xml:space="preserve">Семейная экономика. </w:t>
      </w:r>
      <w:r w:rsidRPr="00F956C2">
        <w:rPr>
          <w:rFonts w:ascii="Times New Roman" w:hAnsi="Times New Roman" w:cs="Times New Roman"/>
          <w:iCs/>
        </w:rPr>
        <w:t xml:space="preserve">Понятие о семейном бюджете, источнике дохода, МРОТ. Решение задач, связанных с деньгами.  Игра </w:t>
      </w:r>
      <w:r w:rsidR="000B3F81" w:rsidRPr="00F956C2">
        <w:rPr>
          <w:rFonts w:ascii="Times New Roman" w:hAnsi="Times New Roman" w:cs="Times New Roman"/>
          <w:iCs/>
        </w:rPr>
        <w:t>«Бережливая</w:t>
      </w:r>
      <w:r w:rsidRPr="00F956C2">
        <w:rPr>
          <w:rFonts w:ascii="Times New Roman" w:hAnsi="Times New Roman" w:cs="Times New Roman"/>
          <w:iCs/>
        </w:rPr>
        <w:t xml:space="preserve"> семья» совместное планирование расходов семейного бюджета на месяц.</w:t>
      </w:r>
    </w:p>
    <w:p w14:paraId="561FB871" w14:textId="77777777" w:rsidR="00280B37" w:rsidRDefault="00280B37" w:rsidP="00280B37">
      <w:pPr>
        <w:pStyle w:val="Textbody"/>
        <w:spacing w:after="0"/>
        <w:jc w:val="both"/>
        <w:rPr>
          <w:rFonts w:ascii="Times New Roman" w:hAnsi="Times New Roman" w:cs="Times New Roman"/>
          <w:b/>
          <w:bCs/>
          <w:iCs/>
        </w:rPr>
      </w:pPr>
    </w:p>
    <w:p w14:paraId="173A6BA8" w14:textId="2608790F" w:rsidR="00280B37" w:rsidRDefault="00280B37" w:rsidP="00280B37">
      <w:pPr>
        <w:pStyle w:val="Textbody"/>
        <w:spacing w:after="0"/>
        <w:jc w:val="both"/>
        <w:rPr>
          <w:rFonts w:ascii="Times New Roman" w:hAnsi="Times New Roman" w:cs="Times New Roman"/>
          <w:iCs/>
        </w:rPr>
      </w:pPr>
      <w:r w:rsidRPr="00280B37">
        <w:rPr>
          <w:rFonts w:ascii="Times New Roman" w:hAnsi="Times New Roman" w:cs="Times New Roman"/>
          <w:b/>
          <w:bCs/>
          <w:iCs/>
        </w:rPr>
        <w:t>6.</w:t>
      </w:r>
      <w:r>
        <w:rPr>
          <w:rFonts w:ascii="Times New Roman" w:hAnsi="Times New Roman" w:cs="Times New Roman"/>
          <w:b/>
          <w:bCs/>
          <w:iCs/>
        </w:rPr>
        <w:t xml:space="preserve"> </w:t>
      </w:r>
      <w:r w:rsidR="002A55E6" w:rsidRPr="00F956C2">
        <w:rPr>
          <w:rFonts w:ascii="Times New Roman" w:hAnsi="Times New Roman" w:cs="Times New Roman"/>
          <w:b/>
          <w:bCs/>
          <w:iCs/>
        </w:rPr>
        <w:t>Защита творческих работ</w:t>
      </w:r>
      <w:r w:rsidR="000B3F81" w:rsidRPr="00F956C2">
        <w:rPr>
          <w:rFonts w:ascii="Times New Roman" w:hAnsi="Times New Roman" w:cs="Times New Roman"/>
          <w:b/>
          <w:bCs/>
          <w:iCs/>
        </w:rPr>
        <w:t xml:space="preserve"> (4 ч)</w:t>
      </w:r>
      <w:r w:rsidR="000B3F81" w:rsidRPr="00F956C2">
        <w:rPr>
          <w:rFonts w:ascii="Times New Roman" w:hAnsi="Times New Roman" w:cs="Times New Roman"/>
          <w:iCs/>
        </w:rPr>
        <w:t xml:space="preserve"> </w:t>
      </w:r>
      <w:r w:rsidR="002A55E6" w:rsidRPr="00F956C2">
        <w:rPr>
          <w:rFonts w:ascii="Times New Roman" w:hAnsi="Times New Roman" w:cs="Times New Roman"/>
          <w:iCs/>
        </w:rPr>
        <w:t>Обучающиеся должны подготовить творческую работу по интересной для них теме:</w:t>
      </w:r>
      <w:r w:rsidR="000B3F81" w:rsidRPr="00F956C2">
        <w:rPr>
          <w:rFonts w:ascii="Times New Roman" w:hAnsi="Times New Roman" w:cs="Times New Roman"/>
          <w:iCs/>
        </w:rPr>
        <w:t xml:space="preserve"> </w:t>
      </w:r>
      <w:r w:rsidR="002A55E6" w:rsidRPr="00F956C2">
        <w:rPr>
          <w:rFonts w:ascii="Times New Roman" w:hAnsi="Times New Roman" w:cs="Times New Roman"/>
          <w:iCs/>
        </w:rPr>
        <w:t xml:space="preserve">1) «Дом моей мечты» (объемная модель </w:t>
      </w:r>
      <w:r w:rsidR="000B3F81" w:rsidRPr="00F956C2">
        <w:rPr>
          <w:rFonts w:ascii="Times New Roman" w:hAnsi="Times New Roman" w:cs="Times New Roman"/>
          <w:iCs/>
        </w:rPr>
        <w:t>здания из</w:t>
      </w:r>
      <w:r w:rsidR="002A55E6" w:rsidRPr="00F956C2">
        <w:rPr>
          <w:rFonts w:ascii="Times New Roman" w:hAnsi="Times New Roman" w:cs="Times New Roman"/>
          <w:iCs/>
        </w:rPr>
        <w:t xml:space="preserve"> традиционных материалов).</w:t>
      </w:r>
      <w:r w:rsidR="000B3F81" w:rsidRPr="00F956C2">
        <w:rPr>
          <w:rFonts w:ascii="Times New Roman" w:hAnsi="Times New Roman" w:cs="Times New Roman"/>
          <w:iCs/>
        </w:rPr>
        <w:t xml:space="preserve"> </w:t>
      </w:r>
      <w:r w:rsidR="002A55E6" w:rsidRPr="00F956C2">
        <w:rPr>
          <w:rFonts w:ascii="Times New Roman" w:hAnsi="Times New Roman" w:cs="Times New Roman"/>
          <w:iCs/>
        </w:rPr>
        <w:t>2) Паспорт моей квартиры. (Чертеж поэтажного плана квартиры с внутренними размерами и экспликацией).</w:t>
      </w:r>
      <w:r w:rsidR="000B3F81" w:rsidRPr="00F956C2">
        <w:rPr>
          <w:rFonts w:ascii="Times New Roman" w:hAnsi="Times New Roman" w:cs="Times New Roman"/>
          <w:iCs/>
        </w:rPr>
        <w:t xml:space="preserve"> </w:t>
      </w:r>
      <w:r w:rsidR="002A55E6" w:rsidRPr="00F956C2">
        <w:rPr>
          <w:rFonts w:ascii="Times New Roman" w:hAnsi="Times New Roman" w:cs="Times New Roman"/>
          <w:iCs/>
        </w:rPr>
        <w:t xml:space="preserve">3) </w:t>
      </w:r>
      <w:r w:rsidR="002A55E6" w:rsidRPr="00F956C2">
        <w:rPr>
          <w:rFonts w:ascii="Times New Roman" w:eastAsia="Times New Roman" w:hAnsi="Times New Roman" w:cs="Times New Roman"/>
          <w:iCs/>
        </w:rPr>
        <w:t xml:space="preserve">«Ремонт в моей </w:t>
      </w:r>
      <w:r w:rsidR="000B3F81" w:rsidRPr="00F956C2">
        <w:rPr>
          <w:rFonts w:ascii="Times New Roman" w:eastAsia="Times New Roman" w:hAnsi="Times New Roman" w:cs="Times New Roman"/>
          <w:iCs/>
        </w:rPr>
        <w:t>комнате»</w:t>
      </w:r>
      <w:r w:rsidR="000B3F81" w:rsidRPr="00F956C2">
        <w:rPr>
          <w:rFonts w:ascii="Times New Roman" w:hAnsi="Times New Roman" w:cs="Times New Roman"/>
          <w:iCs/>
        </w:rPr>
        <w:t xml:space="preserve"> (</w:t>
      </w:r>
      <w:r w:rsidR="002A55E6" w:rsidRPr="00F956C2">
        <w:rPr>
          <w:rFonts w:ascii="Times New Roman" w:hAnsi="Times New Roman" w:cs="Times New Roman"/>
          <w:iCs/>
        </w:rPr>
        <w:t>составление сметы на ремонтные работы, рассчитать необходимое количество обоев и линолеума, рассчитать общую стоимость материалов.)</w:t>
      </w:r>
      <w:r w:rsidR="000B3F81" w:rsidRPr="00F956C2">
        <w:rPr>
          <w:rFonts w:ascii="Times New Roman" w:hAnsi="Times New Roman" w:cs="Times New Roman"/>
          <w:iCs/>
        </w:rPr>
        <w:t xml:space="preserve"> </w:t>
      </w:r>
      <w:r w:rsidR="002A55E6" w:rsidRPr="00F956C2">
        <w:rPr>
          <w:rFonts w:ascii="Times New Roman" w:hAnsi="Times New Roman" w:cs="Times New Roman"/>
          <w:iCs/>
        </w:rPr>
        <w:t>Итоговое занятие «Практическая математика».</w:t>
      </w:r>
      <w:r w:rsidR="000B3F81" w:rsidRPr="00F956C2">
        <w:rPr>
          <w:rFonts w:ascii="Times New Roman" w:hAnsi="Times New Roman" w:cs="Times New Roman"/>
          <w:iCs/>
        </w:rPr>
        <w:t xml:space="preserve"> </w:t>
      </w:r>
      <w:r w:rsidR="002A55E6" w:rsidRPr="00F956C2">
        <w:rPr>
          <w:rFonts w:ascii="Times New Roman" w:hAnsi="Times New Roman" w:cs="Times New Roman"/>
          <w:iCs/>
        </w:rPr>
        <w:t>Выбор лучших работ, награждение победителя.</w:t>
      </w:r>
    </w:p>
    <w:p w14:paraId="4F3E7959" w14:textId="77777777" w:rsidR="00A3115D" w:rsidRDefault="00A3115D" w:rsidP="00280B37">
      <w:pPr>
        <w:pStyle w:val="Textbody"/>
        <w:spacing w:after="0"/>
        <w:jc w:val="both"/>
        <w:rPr>
          <w:rFonts w:ascii="Times New Roman" w:eastAsia="Times New Roman" w:hAnsi="Times New Roman" w:cs="Times New Roman"/>
          <w:b/>
          <w:kern w:val="2"/>
          <w:lang w:eastAsia="ar-SA"/>
        </w:rPr>
      </w:pPr>
    </w:p>
    <w:p w14:paraId="466D7864" w14:textId="2C402C8F" w:rsidR="000B3F81" w:rsidRPr="00280B37" w:rsidRDefault="00A3115D" w:rsidP="00A3115D">
      <w:pPr>
        <w:pStyle w:val="Textbody"/>
        <w:spacing w:after="0"/>
        <w:jc w:val="center"/>
        <w:rPr>
          <w:rFonts w:ascii="Times New Roman" w:hAnsi="Times New Roman" w:cs="Times New Roman"/>
          <w:iCs/>
        </w:rPr>
      </w:pPr>
      <w:r>
        <w:rPr>
          <w:rFonts w:ascii="Times New Roman" w:eastAsia="Times New Roman" w:hAnsi="Times New Roman" w:cs="Times New Roman"/>
          <w:b/>
          <w:kern w:val="2"/>
          <w:lang w:eastAsia="ar-SA"/>
        </w:rPr>
        <w:t>Т</w:t>
      </w:r>
      <w:r w:rsidR="000B3F81" w:rsidRPr="00F956C2">
        <w:rPr>
          <w:rFonts w:ascii="Times New Roman" w:eastAsia="Times New Roman" w:hAnsi="Times New Roman" w:cs="Times New Roman"/>
          <w:b/>
          <w:kern w:val="2"/>
          <w:lang w:eastAsia="ar-SA"/>
        </w:rPr>
        <w:t>ематическое планирование</w:t>
      </w:r>
    </w:p>
    <w:p w14:paraId="726849C6" w14:textId="007F9FBB" w:rsidR="002A55E6" w:rsidRDefault="000B3F81" w:rsidP="00280B37">
      <w:pPr>
        <w:pStyle w:val="af"/>
        <w:spacing w:after="240"/>
        <w:jc w:val="both"/>
        <w:rPr>
          <w:rFonts w:ascii="Times New Roman" w:eastAsia="Times New Roman" w:hAnsi="Times New Roman"/>
          <w:kern w:val="2"/>
          <w:sz w:val="24"/>
          <w:szCs w:val="24"/>
          <w:lang w:eastAsia="ar-SA"/>
        </w:rPr>
      </w:pPr>
      <w:r w:rsidRPr="00F956C2">
        <w:rPr>
          <w:rFonts w:ascii="Times New Roman" w:eastAsia="Times New Roman" w:hAnsi="Times New Roman"/>
          <w:kern w:val="2"/>
          <w:sz w:val="24"/>
          <w:szCs w:val="24"/>
          <w:lang w:eastAsia="ar-SA"/>
        </w:rPr>
        <w:t xml:space="preserve">В неделю – 1 занятие </w:t>
      </w:r>
    </w:p>
    <w:p w14:paraId="435909C8" w14:textId="0CD5C07D" w:rsidR="00186C06" w:rsidRPr="00186C06" w:rsidRDefault="00186C06" w:rsidP="00186C06">
      <w:pPr>
        <w:ind w:firstLine="0"/>
        <w:rPr>
          <w:sz w:val="24"/>
          <w:szCs w:val="24"/>
        </w:rPr>
      </w:pPr>
      <w:r w:rsidRPr="00186C06">
        <w:rPr>
          <w:b/>
          <w:sz w:val="24"/>
          <w:szCs w:val="24"/>
        </w:rPr>
        <w:t xml:space="preserve">Электронные (цифровые) образовательные ресурсы </w:t>
      </w:r>
      <w:hyperlink r:id="rId9" w:history="1">
        <w:r w:rsidRPr="00186C06">
          <w:rPr>
            <w:rStyle w:val="ae"/>
            <w:sz w:val="24"/>
            <w:szCs w:val="24"/>
          </w:rPr>
          <w:t>http://skiv.instrao.ru/bank-zadaniy/matematicheskaya-gramotnost/</w:t>
        </w:r>
      </w:hyperlink>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199"/>
        <w:gridCol w:w="3308"/>
        <w:gridCol w:w="1539"/>
        <w:gridCol w:w="3576"/>
      </w:tblGrid>
      <w:tr w:rsidR="00E92228" w:rsidRPr="00F956C2" w14:paraId="31AA420F" w14:textId="4B1BE9DF" w:rsidTr="00E92228">
        <w:trPr>
          <w:trHeight w:val="268"/>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E32B84" w14:textId="77777777" w:rsidR="00E92228" w:rsidRPr="00F956C2" w:rsidRDefault="00E92228" w:rsidP="00E92228">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 п/п</w:t>
            </w:r>
          </w:p>
        </w:tc>
        <w:tc>
          <w:tcPr>
            <w:tcW w:w="4491" w:type="dxa"/>
            <w:tcBorders>
              <w:top w:val="outset" w:sz="6" w:space="0" w:color="auto"/>
              <w:left w:val="outset" w:sz="6" w:space="0" w:color="auto"/>
              <w:bottom w:val="outset" w:sz="6" w:space="0" w:color="auto"/>
              <w:right w:val="outset" w:sz="6" w:space="0" w:color="auto"/>
            </w:tcBorders>
            <w:vAlign w:val="center"/>
            <w:hideMark/>
          </w:tcPr>
          <w:p w14:paraId="170920BA" w14:textId="77777777" w:rsidR="00E92228" w:rsidRPr="00F956C2" w:rsidRDefault="00E92228" w:rsidP="00E92228">
            <w:pPr>
              <w:ind w:firstLine="0"/>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Содержание занятий</w:t>
            </w:r>
          </w:p>
        </w:tc>
        <w:tc>
          <w:tcPr>
            <w:tcW w:w="1604" w:type="dxa"/>
            <w:tcBorders>
              <w:top w:val="outset" w:sz="6" w:space="0" w:color="auto"/>
              <w:left w:val="outset" w:sz="6" w:space="0" w:color="auto"/>
              <w:bottom w:val="outset" w:sz="6" w:space="0" w:color="auto"/>
              <w:right w:val="outset" w:sz="6" w:space="0" w:color="auto"/>
            </w:tcBorders>
            <w:hideMark/>
          </w:tcPr>
          <w:p w14:paraId="543934C5" w14:textId="77777777" w:rsidR="00E92228" w:rsidRPr="00F956C2" w:rsidRDefault="00E92228" w:rsidP="00E92228">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Кол-во часов</w:t>
            </w:r>
          </w:p>
        </w:tc>
        <w:tc>
          <w:tcPr>
            <w:tcW w:w="6299" w:type="dxa"/>
            <w:tcBorders>
              <w:top w:val="outset" w:sz="6" w:space="0" w:color="auto"/>
              <w:left w:val="outset" w:sz="6" w:space="0" w:color="auto"/>
              <w:bottom w:val="outset" w:sz="6" w:space="0" w:color="auto"/>
              <w:right w:val="outset" w:sz="6" w:space="0" w:color="auto"/>
            </w:tcBorders>
          </w:tcPr>
          <w:p w14:paraId="7B61CA8A" w14:textId="23C19F1C" w:rsidR="00E92228" w:rsidRPr="002C5244" w:rsidRDefault="00E92228" w:rsidP="00E92228">
            <w:pPr>
              <w:ind w:firstLine="0"/>
              <w:rPr>
                <w:rFonts w:ascii="Times New Roman" w:hAnsi="Times New Roman" w:cs="Times New Roman"/>
                <w:sz w:val="24"/>
                <w:szCs w:val="24"/>
                <w:shd w:val="clear" w:color="auto" w:fill="FFFFFF"/>
                <w:lang w:eastAsia="ru-RU"/>
              </w:rPr>
            </w:pPr>
          </w:p>
        </w:tc>
      </w:tr>
      <w:tr w:rsidR="00E92228" w:rsidRPr="00F956C2" w14:paraId="1727E9D6" w14:textId="4689E4C5" w:rsidTr="00E92228">
        <w:trPr>
          <w:trHeight w:val="268"/>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6BB500C7" w14:textId="77777777"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4491" w:type="dxa"/>
            <w:tcBorders>
              <w:top w:val="outset" w:sz="6" w:space="0" w:color="auto"/>
              <w:left w:val="outset" w:sz="6" w:space="0" w:color="auto"/>
              <w:bottom w:val="outset" w:sz="6" w:space="0" w:color="auto"/>
              <w:right w:val="outset" w:sz="6" w:space="0" w:color="auto"/>
            </w:tcBorders>
            <w:hideMark/>
          </w:tcPr>
          <w:p w14:paraId="19EBCF80" w14:textId="3C893452" w:rsidR="00E92228" w:rsidRPr="00F956C2" w:rsidRDefault="00E92228" w:rsidP="00280B37">
            <w:pPr>
              <w:ind w:firstLine="0"/>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bCs/>
                <w:sz w:val="24"/>
                <w:szCs w:val="24"/>
              </w:rPr>
              <w:t>Практический калейдоскоп</w:t>
            </w:r>
          </w:p>
        </w:tc>
        <w:tc>
          <w:tcPr>
            <w:tcW w:w="1604" w:type="dxa"/>
            <w:tcBorders>
              <w:top w:val="outset" w:sz="6" w:space="0" w:color="auto"/>
              <w:left w:val="outset" w:sz="6" w:space="0" w:color="auto"/>
              <w:bottom w:val="outset" w:sz="6" w:space="0" w:color="auto"/>
              <w:right w:val="outset" w:sz="6" w:space="0" w:color="auto"/>
            </w:tcBorders>
            <w:hideMark/>
          </w:tcPr>
          <w:p w14:paraId="0684290F" w14:textId="77777777" w:rsidR="00E92228" w:rsidRPr="00F956C2" w:rsidRDefault="00E92228" w:rsidP="00280B37">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6299" w:type="dxa"/>
            <w:tcBorders>
              <w:top w:val="outset" w:sz="6" w:space="0" w:color="auto"/>
              <w:left w:val="outset" w:sz="6" w:space="0" w:color="auto"/>
              <w:bottom w:val="outset" w:sz="6" w:space="0" w:color="auto"/>
              <w:right w:val="outset" w:sz="6" w:space="0" w:color="auto"/>
            </w:tcBorders>
          </w:tcPr>
          <w:p w14:paraId="3F47173A" w14:textId="5601B922" w:rsidR="006301F7" w:rsidRPr="002C5244" w:rsidRDefault="006301F7" w:rsidP="002C5244">
            <w:pPr>
              <w:ind w:firstLine="0"/>
              <w:rPr>
                <w:rFonts w:ascii="Times New Roman" w:hAnsi="Times New Roman" w:cs="Times New Roman"/>
                <w:sz w:val="24"/>
                <w:szCs w:val="24"/>
                <w:shd w:val="clear" w:color="auto" w:fill="FFFFFF"/>
                <w:lang w:eastAsia="ru-RU"/>
              </w:rPr>
            </w:pPr>
          </w:p>
        </w:tc>
      </w:tr>
      <w:tr w:rsidR="00E92228" w:rsidRPr="00F956C2" w14:paraId="6C050360" w14:textId="0E279A7C" w:rsidTr="00E92228">
        <w:trPr>
          <w:tblCellSpacing w:w="7" w:type="dxa"/>
        </w:trPr>
        <w:tc>
          <w:tcPr>
            <w:tcW w:w="0" w:type="auto"/>
            <w:tcBorders>
              <w:top w:val="outset" w:sz="6" w:space="0" w:color="auto"/>
              <w:left w:val="outset" w:sz="6" w:space="0" w:color="auto"/>
              <w:bottom w:val="outset" w:sz="6" w:space="0" w:color="auto"/>
              <w:right w:val="outset" w:sz="6" w:space="0" w:color="auto"/>
            </w:tcBorders>
          </w:tcPr>
          <w:p w14:paraId="714271DC" w14:textId="77777777"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2.</w:t>
            </w:r>
          </w:p>
        </w:tc>
        <w:tc>
          <w:tcPr>
            <w:tcW w:w="4491" w:type="dxa"/>
            <w:tcBorders>
              <w:top w:val="outset" w:sz="6" w:space="0" w:color="auto"/>
              <w:left w:val="outset" w:sz="6" w:space="0" w:color="auto"/>
              <w:bottom w:val="outset" w:sz="6" w:space="0" w:color="auto"/>
              <w:right w:val="outset" w:sz="6" w:space="0" w:color="auto"/>
            </w:tcBorders>
          </w:tcPr>
          <w:p w14:paraId="1D16EAD4" w14:textId="77777777" w:rsidR="00E92228" w:rsidRPr="00F956C2" w:rsidRDefault="00E92228" w:rsidP="00280B37">
            <w:pPr>
              <w:ind w:firstLine="0"/>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sz w:val="24"/>
                <w:szCs w:val="24"/>
              </w:rPr>
              <w:t>Геометрия вокруг нас</w:t>
            </w:r>
          </w:p>
        </w:tc>
        <w:tc>
          <w:tcPr>
            <w:tcW w:w="1604" w:type="dxa"/>
            <w:tcBorders>
              <w:top w:val="outset" w:sz="6" w:space="0" w:color="auto"/>
              <w:left w:val="outset" w:sz="6" w:space="0" w:color="auto"/>
              <w:bottom w:val="outset" w:sz="6" w:space="0" w:color="auto"/>
              <w:right w:val="outset" w:sz="6" w:space="0" w:color="auto"/>
            </w:tcBorders>
          </w:tcPr>
          <w:p w14:paraId="133B7BB1" w14:textId="77777777" w:rsidR="00E92228" w:rsidRPr="00F956C2" w:rsidRDefault="00E92228" w:rsidP="00280B37">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7</w:t>
            </w:r>
          </w:p>
        </w:tc>
        <w:tc>
          <w:tcPr>
            <w:tcW w:w="6299" w:type="dxa"/>
            <w:tcBorders>
              <w:top w:val="outset" w:sz="6" w:space="0" w:color="auto"/>
              <w:left w:val="outset" w:sz="6" w:space="0" w:color="auto"/>
              <w:bottom w:val="outset" w:sz="6" w:space="0" w:color="auto"/>
              <w:right w:val="outset" w:sz="6" w:space="0" w:color="auto"/>
            </w:tcBorders>
          </w:tcPr>
          <w:p w14:paraId="777BF6A0" w14:textId="1B282907" w:rsidR="00E92228" w:rsidRPr="002C5244" w:rsidRDefault="00E92228" w:rsidP="002C5244">
            <w:pPr>
              <w:ind w:firstLine="0"/>
              <w:rPr>
                <w:rFonts w:ascii="Times New Roman" w:hAnsi="Times New Roman" w:cs="Times New Roman"/>
                <w:sz w:val="24"/>
                <w:szCs w:val="24"/>
                <w:shd w:val="clear" w:color="auto" w:fill="FFFFFF"/>
                <w:lang w:eastAsia="ru-RU"/>
              </w:rPr>
            </w:pPr>
          </w:p>
        </w:tc>
      </w:tr>
      <w:tr w:rsidR="00E92228" w:rsidRPr="00F956C2" w14:paraId="0DAF7C0D" w14:textId="59D859C6" w:rsidTr="00E92228">
        <w:trPr>
          <w:tblCellSpacing w:w="7" w:type="dxa"/>
        </w:trPr>
        <w:tc>
          <w:tcPr>
            <w:tcW w:w="0" w:type="auto"/>
            <w:tcBorders>
              <w:top w:val="outset" w:sz="6" w:space="0" w:color="auto"/>
              <w:left w:val="outset" w:sz="6" w:space="0" w:color="auto"/>
              <w:bottom w:val="outset" w:sz="6" w:space="0" w:color="auto"/>
              <w:right w:val="outset" w:sz="6" w:space="0" w:color="auto"/>
            </w:tcBorders>
          </w:tcPr>
          <w:p w14:paraId="175F5E0F" w14:textId="77777777"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4491" w:type="dxa"/>
            <w:tcBorders>
              <w:top w:val="outset" w:sz="6" w:space="0" w:color="auto"/>
              <w:left w:val="outset" w:sz="6" w:space="0" w:color="auto"/>
              <w:bottom w:val="outset" w:sz="6" w:space="0" w:color="auto"/>
              <w:right w:val="outset" w:sz="6" w:space="0" w:color="auto"/>
            </w:tcBorders>
          </w:tcPr>
          <w:p w14:paraId="40A81361" w14:textId="76A8F053" w:rsidR="00E92228" w:rsidRPr="00F956C2" w:rsidRDefault="00E92228" w:rsidP="00280B37">
            <w:pPr>
              <w:ind w:firstLine="0"/>
              <w:rPr>
                <w:rFonts w:ascii="Times New Roman" w:hAnsi="Times New Roman" w:cs="Times New Roman"/>
                <w:sz w:val="24"/>
                <w:szCs w:val="24"/>
              </w:rPr>
            </w:pPr>
            <w:r w:rsidRPr="00F956C2">
              <w:rPr>
                <w:rFonts w:ascii="Times New Roman" w:hAnsi="Times New Roman" w:cs="Times New Roman"/>
                <w:bCs/>
                <w:sz w:val="24"/>
                <w:szCs w:val="24"/>
              </w:rPr>
              <w:t>Математика в строительстве</w:t>
            </w:r>
          </w:p>
        </w:tc>
        <w:tc>
          <w:tcPr>
            <w:tcW w:w="1604" w:type="dxa"/>
            <w:tcBorders>
              <w:top w:val="outset" w:sz="6" w:space="0" w:color="auto"/>
              <w:left w:val="outset" w:sz="6" w:space="0" w:color="auto"/>
              <w:bottom w:val="outset" w:sz="6" w:space="0" w:color="auto"/>
              <w:right w:val="outset" w:sz="6" w:space="0" w:color="auto"/>
            </w:tcBorders>
          </w:tcPr>
          <w:p w14:paraId="0AFC5758" w14:textId="77777777" w:rsidR="00E92228" w:rsidRPr="00F956C2" w:rsidRDefault="00E92228" w:rsidP="00280B37">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8</w:t>
            </w:r>
          </w:p>
        </w:tc>
        <w:tc>
          <w:tcPr>
            <w:tcW w:w="6299" w:type="dxa"/>
            <w:tcBorders>
              <w:top w:val="outset" w:sz="6" w:space="0" w:color="auto"/>
              <w:left w:val="outset" w:sz="6" w:space="0" w:color="auto"/>
              <w:bottom w:val="outset" w:sz="6" w:space="0" w:color="auto"/>
              <w:right w:val="outset" w:sz="6" w:space="0" w:color="auto"/>
            </w:tcBorders>
          </w:tcPr>
          <w:p w14:paraId="51FE32A0" w14:textId="6EBAC144" w:rsidR="00E92228" w:rsidRPr="002C5244" w:rsidRDefault="00E92228" w:rsidP="002C5244">
            <w:pPr>
              <w:ind w:firstLine="0"/>
              <w:rPr>
                <w:rFonts w:ascii="Times New Roman" w:hAnsi="Times New Roman" w:cs="Times New Roman"/>
                <w:sz w:val="24"/>
                <w:szCs w:val="24"/>
                <w:shd w:val="clear" w:color="auto" w:fill="FFFFFF"/>
                <w:lang w:eastAsia="ru-RU"/>
              </w:rPr>
            </w:pPr>
          </w:p>
        </w:tc>
      </w:tr>
      <w:tr w:rsidR="00E92228" w:rsidRPr="00F956C2" w14:paraId="4B9F7BF6" w14:textId="75E79DFC" w:rsidTr="00E92228">
        <w:trPr>
          <w:tblCellSpacing w:w="7" w:type="dxa"/>
        </w:trPr>
        <w:tc>
          <w:tcPr>
            <w:tcW w:w="0" w:type="auto"/>
            <w:tcBorders>
              <w:top w:val="outset" w:sz="6" w:space="0" w:color="auto"/>
              <w:left w:val="outset" w:sz="6" w:space="0" w:color="auto"/>
              <w:bottom w:val="outset" w:sz="6" w:space="0" w:color="auto"/>
              <w:right w:val="outset" w:sz="6" w:space="0" w:color="auto"/>
            </w:tcBorders>
          </w:tcPr>
          <w:p w14:paraId="2036B13A" w14:textId="77777777"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4491" w:type="dxa"/>
            <w:tcBorders>
              <w:top w:val="outset" w:sz="6" w:space="0" w:color="auto"/>
              <w:left w:val="outset" w:sz="6" w:space="0" w:color="auto"/>
              <w:bottom w:val="outset" w:sz="6" w:space="0" w:color="auto"/>
              <w:right w:val="outset" w:sz="6" w:space="0" w:color="auto"/>
            </w:tcBorders>
          </w:tcPr>
          <w:p w14:paraId="6D39C1E1" w14:textId="77777777" w:rsidR="00E92228" w:rsidRPr="00F956C2" w:rsidRDefault="00E92228" w:rsidP="00280B37">
            <w:pPr>
              <w:ind w:firstLine="0"/>
              <w:rPr>
                <w:rFonts w:ascii="Times New Roman" w:hAnsi="Times New Roman" w:cs="Times New Roman"/>
                <w:sz w:val="24"/>
                <w:szCs w:val="24"/>
              </w:rPr>
            </w:pPr>
            <w:r w:rsidRPr="00F956C2">
              <w:rPr>
                <w:rFonts w:ascii="Times New Roman" w:hAnsi="Times New Roman" w:cs="Times New Roman"/>
                <w:bCs/>
                <w:sz w:val="24"/>
                <w:szCs w:val="24"/>
              </w:rPr>
              <w:t>Измерительные работы на местности</w:t>
            </w:r>
          </w:p>
        </w:tc>
        <w:tc>
          <w:tcPr>
            <w:tcW w:w="1604" w:type="dxa"/>
            <w:tcBorders>
              <w:top w:val="outset" w:sz="6" w:space="0" w:color="auto"/>
              <w:left w:val="outset" w:sz="6" w:space="0" w:color="auto"/>
              <w:bottom w:val="outset" w:sz="6" w:space="0" w:color="auto"/>
              <w:right w:val="outset" w:sz="6" w:space="0" w:color="auto"/>
            </w:tcBorders>
          </w:tcPr>
          <w:p w14:paraId="5BCFBD56" w14:textId="77777777" w:rsidR="00E92228" w:rsidRPr="00F956C2" w:rsidRDefault="00E92228" w:rsidP="00280B37">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6299" w:type="dxa"/>
            <w:tcBorders>
              <w:top w:val="outset" w:sz="6" w:space="0" w:color="auto"/>
              <w:left w:val="outset" w:sz="6" w:space="0" w:color="auto"/>
              <w:bottom w:val="outset" w:sz="6" w:space="0" w:color="auto"/>
              <w:right w:val="outset" w:sz="6" w:space="0" w:color="auto"/>
            </w:tcBorders>
          </w:tcPr>
          <w:p w14:paraId="4AD38257" w14:textId="0D9531BC" w:rsidR="00E92228" w:rsidRPr="002C5244" w:rsidRDefault="00E92228" w:rsidP="002C5244">
            <w:pPr>
              <w:shd w:val="clear" w:color="auto" w:fill="FFFFFF"/>
              <w:ind w:firstLine="0"/>
              <w:rPr>
                <w:rFonts w:ascii="Times New Roman" w:hAnsi="Times New Roman" w:cs="Times New Roman"/>
                <w:sz w:val="24"/>
                <w:szCs w:val="24"/>
                <w:shd w:val="clear" w:color="auto" w:fill="FFFFFF"/>
                <w:lang w:eastAsia="ru-RU"/>
              </w:rPr>
            </w:pPr>
          </w:p>
        </w:tc>
      </w:tr>
      <w:tr w:rsidR="00E92228" w:rsidRPr="00F956C2" w14:paraId="3ACF3321" w14:textId="3841AB17" w:rsidTr="00E92228">
        <w:trPr>
          <w:tblCellSpacing w:w="7" w:type="dxa"/>
        </w:trPr>
        <w:tc>
          <w:tcPr>
            <w:tcW w:w="0" w:type="auto"/>
            <w:tcBorders>
              <w:top w:val="outset" w:sz="6" w:space="0" w:color="auto"/>
              <w:left w:val="outset" w:sz="6" w:space="0" w:color="auto"/>
              <w:bottom w:val="outset" w:sz="6" w:space="0" w:color="auto"/>
              <w:right w:val="outset" w:sz="6" w:space="0" w:color="auto"/>
            </w:tcBorders>
          </w:tcPr>
          <w:p w14:paraId="40635F8A" w14:textId="77777777"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4491" w:type="dxa"/>
            <w:tcBorders>
              <w:top w:val="outset" w:sz="6" w:space="0" w:color="auto"/>
              <w:left w:val="outset" w:sz="6" w:space="0" w:color="auto"/>
              <w:bottom w:val="outset" w:sz="6" w:space="0" w:color="auto"/>
              <w:right w:val="outset" w:sz="6" w:space="0" w:color="auto"/>
            </w:tcBorders>
          </w:tcPr>
          <w:p w14:paraId="3F54FC70" w14:textId="4A188561" w:rsidR="00E92228" w:rsidRPr="00F956C2" w:rsidRDefault="00E92228" w:rsidP="00280B37">
            <w:pPr>
              <w:pStyle w:val="Textbody"/>
              <w:spacing w:after="0"/>
              <w:rPr>
                <w:rFonts w:ascii="Times New Roman" w:hAnsi="Times New Roman" w:cs="Times New Roman"/>
                <w:bCs/>
              </w:rPr>
            </w:pPr>
            <w:r w:rsidRPr="00F956C2">
              <w:rPr>
                <w:rFonts w:ascii="Times New Roman" w:hAnsi="Times New Roman" w:cs="Times New Roman"/>
                <w:bCs/>
              </w:rPr>
              <w:t>Математика вокруг нас</w:t>
            </w:r>
          </w:p>
          <w:p w14:paraId="3A651D38" w14:textId="77777777" w:rsidR="00E92228" w:rsidRPr="00F956C2" w:rsidRDefault="00E92228" w:rsidP="00280B37">
            <w:pPr>
              <w:rPr>
                <w:rFonts w:ascii="Times New Roman" w:hAnsi="Times New Roman" w:cs="Times New Roman"/>
                <w:sz w:val="24"/>
                <w:szCs w:val="24"/>
              </w:rPr>
            </w:pPr>
          </w:p>
        </w:tc>
        <w:tc>
          <w:tcPr>
            <w:tcW w:w="1604" w:type="dxa"/>
            <w:tcBorders>
              <w:top w:val="outset" w:sz="6" w:space="0" w:color="auto"/>
              <w:left w:val="outset" w:sz="6" w:space="0" w:color="auto"/>
              <w:bottom w:val="outset" w:sz="6" w:space="0" w:color="auto"/>
              <w:right w:val="outset" w:sz="6" w:space="0" w:color="auto"/>
            </w:tcBorders>
          </w:tcPr>
          <w:p w14:paraId="541EC097" w14:textId="77777777" w:rsidR="00E92228" w:rsidRPr="00F956C2" w:rsidRDefault="00E92228" w:rsidP="00280B37">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7</w:t>
            </w:r>
          </w:p>
        </w:tc>
        <w:tc>
          <w:tcPr>
            <w:tcW w:w="6299" w:type="dxa"/>
            <w:tcBorders>
              <w:top w:val="outset" w:sz="6" w:space="0" w:color="auto"/>
              <w:left w:val="outset" w:sz="6" w:space="0" w:color="auto"/>
              <w:bottom w:val="outset" w:sz="6" w:space="0" w:color="auto"/>
              <w:right w:val="outset" w:sz="6" w:space="0" w:color="auto"/>
            </w:tcBorders>
          </w:tcPr>
          <w:p w14:paraId="2E68256D" w14:textId="2FA1BFA8" w:rsidR="00E92228" w:rsidRPr="002C5244" w:rsidRDefault="00E92228" w:rsidP="002C5244">
            <w:pPr>
              <w:shd w:val="clear" w:color="auto" w:fill="FFFFFF"/>
              <w:ind w:firstLine="0"/>
              <w:rPr>
                <w:rFonts w:ascii="Times New Roman" w:hAnsi="Times New Roman" w:cs="Times New Roman"/>
                <w:sz w:val="24"/>
                <w:szCs w:val="24"/>
                <w:shd w:val="clear" w:color="auto" w:fill="FFFFFF"/>
                <w:lang w:eastAsia="ru-RU"/>
              </w:rPr>
            </w:pPr>
          </w:p>
        </w:tc>
      </w:tr>
      <w:tr w:rsidR="00E92228" w:rsidRPr="00F956C2" w14:paraId="45EBDFC0" w14:textId="150DE63F" w:rsidTr="00E92228">
        <w:trPr>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39E93D66" w14:textId="046451DC"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6.</w:t>
            </w:r>
          </w:p>
        </w:tc>
        <w:tc>
          <w:tcPr>
            <w:tcW w:w="4491" w:type="dxa"/>
            <w:tcBorders>
              <w:top w:val="outset" w:sz="6" w:space="0" w:color="auto"/>
              <w:left w:val="outset" w:sz="6" w:space="0" w:color="auto"/>
              <w:bottom w:val="outset" w:sz="6" w:space="0" w:color="auto"/>
              <w:right w:val="outset" w:sz="6" w:space="0" w:color="auto"/>
            </w:tcBorders>
            <w:hideMark/>
          </w:tcPr>
          <w:p w14:paraId="43E545AD" w14:textId="29C1C35D" w:rsidR="00E92228" w:rsidRPr="00F956C2" w:rsidRDefault="00E92228" w:rsidP="00F956C2">
            <w:pPr>
              <w:pStyle w:val="Textbody"/>
              <w:jc w:val="both"/>
              <w:rPr>
                <w:rFonts w:ascii="Times New Roman" w:hAnsi="Times New Roman" w:cs="Times New Roman"/>
                <w:color w:val="262626"/>
                <w:shd w:val="clear" w:color="auto" w:fill="FFFFFF"/>
                <w:lang w:eastAsia="ru-RU"/>
              </w:rPr>
            </w:pPr>
            <w:r w:rsidRPr="00F956C2">
              <w:rPr>
                <w:rFonts w:ascii="Times New Roman" w:hAnsi="Times New Roman" w:cs="Times New Roman"/>
                <w:bCs/>
              </w:rPr>
              <w:t>Защита творческих работ</w:t>
            </w:r>
          </w:p>
        </w:tc>
        <w:tc>
          <w:tcPr>
            <w:tcW w:w="1604" w:type="dxa"/>
            <w:tcBorders>
              <w:top w:val="outset" w:sz="6" w:space="0" w:color="auto"/>
              <w:left w:val="outset" w:sz="6" w:space="0" w:color="auto"/>
              <w:bottom w:val="outset" w:sz="6" w:space="0" w:color="auto"/>
              <w:right w:val="outset" w:sz="6" w:space="0" w:color="auto"/>
            </w:tcBorders>
            <w:hideMark/>
          </w:tcPr>
          <w:p w14:paraId="4DAECC99" w14:textId="451384D2" w:rsidR="00E92228" w:rsidRPr="00F956C2" w:rsidRDefault="00E92228" w:rsidP="00F956C2">
            <w:pPr>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3</w:t>
            </w:r>
          </w:p>
        </w:tc>
        <w:tc>
          <w:tcPr>
            <w:tcW w:w="6299" w:type="dxa"/>
            <w:tcBorders>
              <w:top w:val="outset" w:sz="6" w:space="0" w:color="auto"/>
              <w:left w:val="outset" w:sz="6" w:space="0" w:color="auto"/>
              <w:bottom w:val="outset" w:sz="6" w:space="0" w:color="auto"/>
              <w:right w:val="outset" w:sz="6" w:space="0" w:color="auto"/>
            </w:tcBorders>
          </w:tcPr>
          <w:p w14:paraId="36212D5F" w14:textId="6B425902" w:rsidR="00E92228" w:rsidRPr="002C5244" w:rsidRDefault="00E92228" w:rsidP="002C5244">
            <w:pPr>
              <w:shd w:val="clear" w:color="auto" w:fill="FFFFFF"/>
              <w:ind w:firstLine="0"/>
              <w:rPr>
                <w:rFonts w:ascii="Times New Roman" w:hAnsi="Times New Roman" w:cs="Times New Roman"/>
                <w:sz w:val="24"/>
                <w:szCs w:val="24"/>
                <w:shd w:val="clear" w:color="auto" w:fill="FFFFFF"/>
                <w:lang w:eastAsia="ru-RU"/>
              </w:rPr>
            </w:pPr>
          </w:p>
        </w:tc>
      </w:tr>
      <w:tr w:rsidR="00E92228" w:rsidRPr="00F956C2" w14:paraId="5DDDB2C6" w14:textId="22B0AEE1" w:rsidTr="00E92228">
        <w:trPr>
          <w:trHeight w:val="123"/>
          <w:tblCellSpacing w:w="7" w:type="dxa"/>
        </w:trPr>
        <w:tc>
          <w:tcPr>
            <w:tcW w:w="6067" w:type="dxa"/>
            <w:gridSpan w:val="2"/>
            <w:tcBorders>
              <w:top w:val="outset" w:sz="6" w:space="0" w:color="auto"/>
              <w:left w:val="outset" w:sz="6" w:space="0" w:color="auto"/>
              <w:bottom w:val="outset" w:sz="6" w:space="0" w:color="auto"/>
              <w:right w:val="outset" w:sz="6" w:space="0" w:color="auto"/>
            </w:tcBorders>
            <w:hideMark/>
          </w:tcPr>
          <w:p w14:paraId="04F39E3F" w14:textId="77777777" w:rsidR="00E92228" w:rsidRPr="00F956C2" w:rsidRDefault="00E92228" w:rsidP="00F956C2">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Итого:</w:t>
            </w:r>
          </w:p>
        </w:tc>
        <w:tc>
          <w:tcPr>
            <w:tcW w:w="1604" w:type="dxa"/>
            <w:tcBorders>
              <w:top w:val="outset" w:sz="6" w:space="0" w:color="auto"/>
              <w:left w:val="outset" w:sz="6" w:space="0" w:color="auto"/>
              <w:bottom w:val="outset" w:sz="6" w:space="0" w:color="auto"/>
              <w:right w:val="outset" w:sz="6" w:space="0" w:color="auto"/>
            </w:tcBorders>
            <w:hideMark/>
          </w:tcPr>
          <w:p w14:paraId="110A9408" w14:textId="46181425" w:rsidR="00E92228" w:rsidRPr="00F956C2" w:rsidRDefault="00E92228" w:rsidP="006F526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r>
              <w:rPr>
                <w:rFonts w:ascii="Times New Roman" w:hAnsi="Times New Roman" w:cs="Times New Roman"/>
                <w:color w:val="262626"/>
                <w:sz w:val="24"/>
                <w:szCs w:val="24"/>
                <w:shd w:val="clear" w:color="auto" w:fill="FFFFFF"/>
                <w:lang w:eastAsia="ru-RU"/>
              </w:rPr>
              <w:t>4</w:t>
            </w:r>
          </w:p>
        </w:tc>
        <w:tc>
          <w:tcPr>
            <w:tcW w:w="6299" w:type="dxa"/>
            <w:tcBorders>
              <w:top w:val="outset" w:sz="6" w:space="0" w:color="auto"/>
              <w:left w:val="outset" w:sz="6" w:space="0" w:color="auto"/>
              <w:bottom w:val="outset" w:sz="6" w:space="0" w:color="auto"/>
              <w:right w:val="outset" w:sz="6" w:space="0" w:color="auto"/>
            </w:tcBorders>
          </w:tcPr>
          <w:p w14:paraId="0938AFDB" w14:textId="77777777" w:rsidR="00E92228" w:rsidRPr="002C5244" w:rsidRDefault="00E92228" w:rsidP="006F526F">
            <w:pPr>
              <w:jc w:val="both"/>
              <w:rPr>
                <w:rFonts w:ascii="Times New Roman" w:hAnsi="Times New Roman" w:cs="Times New Roman"/>
                <w:sz w:val="24"/>
                <w:szCs w:val="24"/>
                <w:shd w:val="clear" w:color="auto" w:fill="FFFFFF"/>
                <w:lang w:eastAsia="ru-RU"/>
              </w:rPr>
            </w:pPr>
          </w:p>
        </w:tc>
      </w:tr>
    </w:tbl>
    <w:p w14:paraId="2AA000E6" w14:textId="77777777" w:rsidR="002A55E6" w:rsidRPr="00F956C2" w:rsidRDefault="002A55E6" w:rsidP="00F956C2">
      <w:pPr>
        <w:pStyle w:val="Style7"/>
        <w:widowControl/>
        <w:ind w:firstLine="709"/>
        <w:jc w:val="both"/>
        <w:rPr>
          <w:rFonts w:ascii="Times New Roman" w:hAnsi="Times New Roman" w:cs="Times New Roman"/>
          <w:b/>
        </w:rPr>
      </w:pPr>
    </w:p>
    <w:p w14:paraId="0374E74F" w14:textId="18DB4B60" w:rsidR="002A55E6" w:rsidRPr="00260C06" w:rsidRDefault="002A55E6" w:rsidP="00280B37">
      <w:pPr>
        <w:pStyle w:val="Style7"/>
        <w:widowControl/>
        <w:ind w:firstLine="709"/>
        <w:jc w:val="center"/>
        <w:rPr>
          <w:rFonts w:ascii="Times New Roman" w:hAnsi="Times New Roman" w:cs="Times New Roman"/>
          <w:b/>
          <w:sz w:val="28"/>
          <w:szCs w:val="28"/>
        </w:rPr>
      </w:pPr>
      <w:r w:rsidRPr="00260C06">
        <w:rPr>
          <w:rFonts w:ascii="Times New Roman" w:hAnsi="Times New Roman" w:cs="Times New Roman"/>
          <w:b/>
          <w:sz w:val="28"/>
          <w:szCs w:val="28"/>
        </w:rPr>
        <w:lastRenderedPageBreak/>
        <w:t>6 класс</w:t>
      </w:r>
      <w:r w:rsidR="006F526F" w:rsidRPr="00260C06">
        <w:rPr>
          <w:rFonts w:ascii="Times New Roman" w:hAnsi="Times New Roman" w:cs="Times New Roman"/>
          <w:b/>
          <w:sz w:val="28"/>
          <w:szCs w:val="28"/>
        </w:rPr>
        <w:t xml:space="preserve"> (34</w:t>
      </w:r>
      <w:r w:rsidR="00863327" w:rsidRPr="00260C06">
        <w:rPr>
          <w:rFonts w:ascii="Times New Roman" w:hAnsi="Times New Roman" w:cs="Times New Roman"/>
          <w:b/>
          <w:sz w:val="28"/>
          <w:szCs w:val="28"/>
        </w:rPr>
        <w:t>ч)</w:t>
      </w:r>
    </w:p>
    <w:p w14:paraId="47E72E73" w14:textId="3BC7D1DE" w:rsidR="0078281D" w:rsidRPr="00F956C2" w:rsidRDefault="0078281D" w:rsidP="00F956C2">
      <w:pPr>
        <w:numPr>
          <w:ilvl w:val="0"/>
          <w:numId w:val="38"/>
        </w:numPr>
        <w:shd w:val="clear" w:color="auto" w:fill="FFFFFF"/>
        <w:spacing w:after="136"/>
        <w:jc w:val="both"/>
        <w:rPr>
          <w:rFonts w:ascii="Times New Roman" w:eastAsia="Times New Roman" w:hAnsi="Times New Roman" w:cs="Times New Roman"/>
          <w:color w:val="000000"/>
          <w:sz w:val="24"/>
          <w:szCs w:val="24"/>
          <w:lang w:eastAsia="ru-RU"/>
        </w:rPr>
      </w:pPr>
      <w:r w:rsidRPr="00F956C2">
        <w:rPr>
          <w:rFonts w:ascii="Times New Roman" w:eastAsia="Times New Roman" w:hAnsi="Times New Roman" w:cs="Times New Roman"/>
          <w:b/>
          <w:bCs/>
          <w:color w:val="000000"/>
          <w:sz w:val="24"/>
          <w:szCs w:val="24"/>
          <w:lang w:eastAsia="ru-RU"/>
        </w:rPr>
        <w:t>Математические игры (5 ч)</w:t>
      </w:r>
      <w:r w:rsidR="00E43E5E" w:rsidRPr="00F956C2">
        <w:rPr>
          <w:rFonts w:ascii="Times New Roman" w:eastAsia="Times New Roman" w:hAnsi="Times New Roman" w:cs="Times New Roman"/>
          <w:color w:val="000000"/>
          <w:sz w:val="24"/>
          <w:szCs w:val="24"/>
          <w:lang w:eastAsia="ru-RU"/>
        </w:rPr>
        <w:t xml:space="preserve"> </w:t>
      </w:r>
      <w:r w:rsidRPr="00F956C2">
        <w:rPr>
          <w:rFonts w:ascii="Times New Roman" w:eastAsia="Times New Roman" w:hAnsi="Times New Roman" w:cs="Times New Roman"/>
          <w:color w:val="000000"/>
          <w:sz w:val="24"/>
          <w:szCs w:val="24"/>
          <w:lang w:eastAsia="ru-RU"/>
        </w:rPr>
        <w:t>Разгадывание ребусов. Составление и расшифровка шифров. Задачи «сказочного» содержания. Задачи на перебор (с практическим содержанием).</w:t>
      </w:r>
    </w:p>
    <w:p w14:paraId="0AEDBFDB" w14:textId="1FD4A4ED" w:rsidR="0078281D" w:rsidRPr="00F956C2" w:rsidRDefault="0078281D" w:rsidP="00F956C2">
      <w:pPr>
        <w:pStyle w:val="a7"/>
        <w:numPr>
          <w:ilvl w:val="0"/>
          <w:numId w:val="38"/>
        </w:numPr>
        <w:shd w:val="clear" w:color="auto" w:fill="FFFFFF"/>
        <w:spacing w:after="136"/>
        <w:jc w:val="both"/>
        <w:rPr>
          <w:color w:val="000000"/>
        </w:rPr>
      </w:pPr>
      <w:r w:rsidRPr="00F956C2">
        <w:rPr>
          <w:b/>
          <w:bCs/>
          <w:color w:val="000000"/>
        </w:rPr>
        <w:t>Числовые задачи (4 ч)</w:t>
      </w:r>
      <w:r w:rsidRPr="00F956C2">
        <w:rPr>
          <w:color w:val="000000"/>
        </w:rPr>
        <w:t xml:space="preserve"> Задачи на целое и его части. Задачи про цифры. Задачи типа: «Что больше?</w:t>
      </w:r>
      <w:r w:rsidR="00F5268A" w:rsidRPr="00F956C2">
        <w:rPr>
          <w:color w:val="000000"/>
        </w:rPr>
        <w:t>»,</w:t>
      </w:r>
      <w:r w:rsidRPr="00F956C2">
        <w:rPr>
          <w:color w:val="000000"/>
        </w:rPr>
        <w:t xml:space="preserve"> «Сколько же?». Числовые выражения.</w:t>
      </w:r>
    </w:p>
    <w:p w14:paraId="5DE5F25F" w14:textId="5C9A2043" w:rsidR="0078281D" w:rsidRPr="00F956C2" w:rsidRDefault="0078281D" w:rsidP="00F956C2">
      <w:pPr>
        <w:pStyle w:val="a7"/>
        <w:numPr>
          <w:ilvl w:val="0"/>
          <w:numId w:val="38"/>
        </w:numPr>
        <w:shd w:val="clear" w:color="auto" w:fill="FFFFFF"/>
        <w:spacing w:after="136"/>
        <w:jc w:val="both"/>
        <w:rPr>
          <w:color w:val="000000"/>
        </w:rPr>
      </w:pPr>
      <w:r w:rsidRPr="00F956C2">
        <w:rPr>
          <w:b/>
          <w:bCs/>
          <w:color w:val="000000"/>
        </w:rPr>
        <w:t>Задачи на четность (4 ч) </w:t>
      </w:r>
      <w:r w:rsidRPr="00F956C2">
        <w:rPr>
          <w:color w:val="000000"/>
        </w:rPr>
        <w:t>Задачи на свойства делимости. Четность и нечетность чисел. Задачи на доказательство.</w:t>
      </w:r>
    </w:p>
    <w:p w14:paraId="59902118" w14:textId="1A5F7F0F" w:rsidR="0078281D" w:rsidRPr="00F956C2" w:rsidRDefault="0078281D" w:rsidP="00F956C2">
      <w:pPr>
        <w:pStyle w:val="a7"/>
        <w:numPr>
          <w:ilvl w:val="0"/>
          <w:numId w:val="38"/>
        </w:numPr>
        <w:shd w:val="clear" w:color="auto" w:fill="FFFFFF"/>
        <w:spacing w:after="136"/>
        <w:jc w:val="both"/>
        <w:rPr>
          <w:color w:val="000000"/>
        </w:rPr>
      </w:pPr>
      <w:r w:rsidRPr="00F956C2">
        <w:rPr>
          <w:b/>
          <w:bCs/>
          <w:color w:val="000000"/>
        </w:rPr>
        <w:t>Логические задачи (5 ч) </w:t>
      </w:r>
      <w:r w:rsidRPr="00F956C2">
        <w:rPr>
          <w:color w:val="000000"/>
        </w:rPr>
        <w:t>Решение различных логических задач (в том числе - геометрического типа, с практическим содержанием).</w:t>
      </w:r>
    </w:p>
    <w:p w14:paraId="095275DB" w14:textId="7F3B209F" w:rsidR="0078281D" w:rsidRPr="00F956C2" w:rsidRDefault="0078281D" w:rsidP="00F956C2">
      <w:pPr>
        <w:pStyle w:val="a7"/>
        <w:numPr>
          <w:ilvl w:val="0"/>
          <w:numId w:val="38"/>
        </w:numPr>
        <w:shd w:val="clear" w:color="auto" w:fill="FFFFFF"/>
        <w:spacing w:after="136"/>
        <w:jc w:val="both"/>
        <w:rPr>
          <w:color w:val="000000"/>
        </w:rPr>
      </w:pPr>
      <w:r w:rsidRPr="00F956C2">
        <w:rPr>
          <w:b/>
          <w:bCs/>
          <w:color w:val="000000"/>
        </w:rPr>
        <w:t>Задачи на делимость чисел (4</w:t>
      </w:r>
      <w:r w:rsidR="00863327" w:rsidRPr="00F956C2">
        <w:rPr>
          <w:b/>
          <w:bCs/>
          <w:color w:val="000000"/>
        </w:rPr>
        <w:t xml:space="preserve"> </w:t>
      </w:r>
      <w:r w:rsidRPr="00F956C2">
        <w:rPr>
          <w:b/>
          <w:bCs/>
          <w:color w:val="000000"/>
        </w:rPr>
        <w:t>ч) </w:t>
      </w:r>
      <w:r w:rsidRPr="00F956C2">
        <w:rPr>
          <w:color w:val="000000"/>
        </w:rPr>
        <w:t>Использование признаков делимости для решения задач. Простые и составные числа. Задачи на изображение фигур, не отрывая руки от бумаги.</w:t>
      </w:r>
    </w:p>
    <w:p w14:paraId="3B8007C2" w14:textId="02292348" w:rsidR="0078281D" w:rsidRPr="00F956C2" w:rsidRDefault="0078281D" w:rsidP="00F956C2">
      <w:pPr>
        <w:pStyle w:val="a7"/>
        <w:numPr>
          <w:ilvl w:val="0"/>
          <w:numId w:val="38"/>
        </w:numPr>
        <w:shd w:val="clear" w:color="auto" w:fill="FFFFFF"/>
        <w:spacing w:after="136"/>
        <w:jc w:val="both"/>
        <w:rPr>
          <w:color w:val="000000"/>
        </w:rPr>
      </w:pPr>
      <w:r w:rsidRPr="00F956C2">
        <w:rPr>
          <w:b/>
          <w:bCs/>
          <w:color w:val="000000"/>
        </w:rPr>
        <w:t>Геометрия в пространстве (</w:t>
      </w:r>
      <w:r w:rsidR="00EC2BBC" w:rsidRPr="00F956C2">
        <w:rPr>
          <w:b/>
          <w:bCs/>
          <w:color w:val="000000"/>
        </w:rPr>
        <w:t>5</w:t>
      </w:r>
      <w:r w:rsidRPr="00F956C2">
        <w:rPr>
          <w:b/>
          <w:bCs/>
          <w:color w:val="000000"/>
        </w:rPr>
        <w:t xml:space="preserve"> ч) </w:t>
      </w:r>
      <w:r w:rsidRPr="00F956C2">
        <w:rPr>
          <w:color w:val="000000"/>
        </w:rPr>
        <w:t>Задачи со спичками. Задачи на разрезание и склеивание. Задачи типа: «Как сделать?». Задачи на кубы.</w:t>
      </w:r>
    </w:p>
    <w:p w14:paraId="39B675F8" w14:textId="410544B1" w:rsidR="0078281D" w:rsidRPr="00F956C2" w:rsidRDefault="0078281D" w:rsidP="00F956C2">
      <w:pPr>
        <w:pStyle w:val="a7"/>
        <w:numPr>
          <w:ilvl w:val="0"/>
          <w:numId w:val="38"/>
        </w:numPr>
        <w:shd w:val="clear" w:color="auto" w:fill="FFFFFF"/>
        <w:spacing w:after="136"/>
        <w:jc w:val="both"/>
        <w:rPr>
          <w:color w:val="000000"/>
        </w:rPr>
      </w:pPr>
      <w:r w:rsidRPr="00F956C2">
        <w:rPr>
          <w:b/>
          <w:bCs/>
          <w:color w:val="000000"/>
        </w:rPr>
        <w:t>Текстовые задачи (5 ч)</w:t>
      </w:r>
      <w:r w:rsidRPr="00F956C2">
        <w:rPr>
          <w:color w:val="000000"/>
        </w:rPr>
        <w:t xml:space="preserve"> Решение различных текстовых задач (разбор нескольких способов решения, поиск наиболее рациональных способов решения).</w:t>
      </w:r>
    </w:p>
    <w:p w14:paraId="03CCB6A4" w14:textId="77777777" w:rsidR="00280B37" w:rsidRDefault="0078281D" w:rsidP="00280B37">
      <w:pPr>
        <w:pStyle w:val="a7"/>
        <w:numPr>
          <w:ilvl w:val="0"/>
          <w:numId w:val="38"/>
        </w:numPr>
        <w:shd w:val="clear" w:color="auto" w:fill="FFFFFF"/>
        <w:spacing w:after="136"/>
        <w:jc w:val="both"/>
        <w:rPr>
          <w:color w:val="000000"/>
        </w:rPr>
      </w:pPr>
      <w:r w:rsidRPr="00F956C2">
        <w:rPr>
          <w:b/>
          <w:bCs/>
          <w:color w:val="000000"/>
        </w:rPr>
        <w:t>Старинные задачи (3 ч)</w:t>
      </w:r>
      <w:r w:rsidR="00863327" w:rsidRPr="00F956C2">
        <w:rPr>
          <w:b/>
          <w:bCs/>
          <w:color w:val="000000"/>
        </w:rPr>
        <w:t xml:space="preserve"> </w:t>
      </w:r>
      <w:r w:rsidRPr="00F956C2">
        <w:rPr>
          <w:color w:val="000000"/>
        </w:rPr>
        <w:t>Решение старинных задач. Старинные меры веса и длины.</w:t>
      </w:r>
    </w:p>
    <w:p w14:paraId="171884C8" w14:textId="77777777" w:rsidR="00280B37" w:rsidRDefault="008F4965" w:rsidP="00280B37">
      <w:pPr>
        <w:shd w:val="clear" w:color="auto" w:fill="FFFFFF"/>
        <w:spacing w:after="136"/>
        <w:ind w:left="360" w:firstLine="0"/>
        <w:jc w:val="both"/>
        <w:rPr>
          <w:rFonts w:ascii="Times New Roman" w:hAnsi="Times New Roman" w:cs="Times New Roman"/>
          <w:b/>
          <w:kern w:val="2"/>
          <w:sz w:val="24"/>
          <w:szCs w:val="24"/>
          <w:lang w:eastAsia="ar-SA"/>
        </w:rPr>
      </w:pPr>
      <w:r w:rsidRPr="00280B37">
        <w:rPr>
          <w:rFonts w:ascii="Times New Roman" w:hAnsi="Times New Roman" w:cs="Times New Roman"/>
          <w:b/>
          <w:kern w:val="2"/>
          <w:sz w:val="24"/>
          <w:szCs w:val="24"/>
          <w:lang w:eastAsia="ar-SA"/>
        </w:rPr>
        <w:t>Учебно-тематическое планирование</w:t>
      </w:r>
    </w:p>
    <w:p w14:paraId="6C5A3488" w14:textId="7C2E4BA2" w:rsidR="008F4965" w:rsidRPr="00280B37" w:rsidRDefault="008F4965" w:rsidP="00280B37">
      <w:pPr>
        <w:shd w:val="clear" w:color="auto" w:fill="FFFFFF"/>
        <w:spacing w:after="136"/>
        <w:ind w:left="360" w:firstLine="0"/>
        <w:jc w:val="both"/>
        <w:rPr>
          <w:rFonts w:ascii="Times New Roman" w:hAnsi="Times New Roman" w:cs="Times New Roman"/>
          <w:color w:val="000000"/>
          <w:sz w:val="24"/>
          <w:szCs w:val="24"/>
          <w:lang w:eastAsia="ru-RU"/>
        </w:rPr>
      </w:pPr>
      <w:r w:rsidRPr="00280B37">
        <w:rPr>
          <w:rFonts w:ascii="Times New Roman" w:eastAsia="Times New Roman" w:hAnsi="Times New Roman" w:cs="Times New Roman"/>
          <w:kern w:val="2"/>
          <w:sz w:val="24"/>
          <w:szCs w:val="24"/>
          <w:lang w:eastAsia="ar-SA"/>
        </w:rPr>
        <w:t xml:space="preserve">В неделю – 1 занятие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199"/>
        <w:gridCol w:w="2972"/>
        <w:gridCol w:w="1695"/>
        <w:gridCol w:w="3756"/>
      </w:tblGrid>
      <w:tr w:rsidR="001C1FBC" w:rsidRPr="00F956C2" w14:paraId="0970360F" w14:textId="29D5AF54" w:rsidTr="001C1FBC">
        <w:trPr>
          <w:trHeight w:val="955"/>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6A3C4F"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 п/п</w:t>
            </w:r>
          </w:p>
        </w:tc>
        <w:tc>
          <w:tcPr>
            <w:tcW w:w="3215" w:type="dxa"/>
            <w:tcBorders>
              <w:top w:val="outset" w:sz="6" w:space="0" w:color="auto"/>
              <w:left w:val="outset" w:sz="6" w:space="0" w:color="auto"/>
              <w:bottom w:val="outset" w:sz="6" w:space="0" w:color="auto"/>
              <w:right w:val="outset" w:sz="6" w:space="0" w:color="auto"/>
            </w:tcBorders>
            <w:vAlign w:val="center"/>
            <w:hideMark/>
          </w:tcPr>
          <w:p w14:paraId="25987EB7" w14:textId="77777777" w:rsidR="001C1FBC" w:rsidRPr="00F956C2" w:rsidRDefault="001C1FBC" w:rsidP="001C1FBC">
            <w:pPr>
              <w:ind w:firstLine="0"/>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Содержание занятий</w:t>
            </w:r>
          </w:p>
        </w:tc>
        <w:tc>
          <w:tcPr>
            <w:tcW w:w="1745" w:type="dxa"/>
            <w:tcBorders>
              <w:top w:val="outset" w:sz="6" w:space="0" w:color="auto"/>
              <w:left w:val="outset" w:sz="6" w:space="0" w:color="auto"/>
              <w:bottom w:val="outset" w:sz="6" w:space="0" w:color="auto"/>
              <w:right w:val="outset" w:sz="6" w:space="0" w:color="auto"/>
            </w:tcBorders>
            <w:hideMark/>
          </w:tcPr>
          <w:p w14:paraId="6641E80D" w14:textId="77777777"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Кол-во часов</w:t>
            </w:r>
          </w:p>
        </w:tc>
        <w:tc>
          <w:tcPr>
            <w:tcW w:w="4173" w:type="dxa"/>
            <w:tcBorders>
              <w:top w:val="outset" w:sz="6" w:space="0" w:color="auto"/>
              <w:left w:val="outset" w:sz="6" w:space="0" w:color="auto"/>
              <w:bottom w:val="outset" w:sz="6" w:space="0" w:color="auto"/>
              <w:right w:val="outset" w:sz="6" w:space="0" w:color="auto"/>
            </w:tcBorders>
          </w:tcPr>
          <w:p w14:paraId="05B3E7EF" w14:textId="2DFDBF56" w:rsidR="001C1FBC" w:rsidRPr="00FA3E5B" w:rsidRDefault="001C1FBC" w:rsidP="001C1FBC">
            <w:pPr>
              <w:ind w:firstLine="0"/>
              <w:rPr>
                <w:rFonts w:ascii="Times New Roman" w:hAnsi="Times New Roman" w:cs="Times New Roman"/>
                <w:color w:val="262626"/>
                <w:sz w:val="20"/>
                <w:szCs w:val="20"/>
                <w:shd w:val="clear" w:color="auto" w:fill="FFFFFF"/>
                <w:lang w:eastAsia="ru-RU"/>
              </w:rPr>
            </w:pPr>
            <w:r w:rsidRPr="0072221F">
              <w:rPr>
                <w:spacing w:val="-2"/>
                <w:sz w:val="24"/>
                <w:szCs w:val="24"/>
                <w:lang w:val="tt-RU"/>
              </w:rPr>
              <w:t>Форма проведения занятий</w:t>
            </w:r>
          </w:p>
        </w:tc>
      </w:tr>
      <w:tr w:rsidR="001C1FBC" w:rsidRPr="00F956C2" w14:paraId="59F31633" w14:textId="61D57B10" w:rsidTr="001C1FBC">
        <w:trPr>
          <w:trHeight w:val="268"/>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30D6902D"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3215" w:type="dxa"/>
            <w:tcBorders>
              <w:top w:val="outset" w:sz="6" w:space="0" w:color="auto"/>
              <w:left w:val="outset" w:sz="6" w:space="0" w:color="auto"/>
              <w:bottom w:val="outset" w:sz="6" w:space="0" w:color="auto"/>
              <w:right w:val="outset" w:sz="6" w:space="0" w:color="auto"/>
            </w:tcBorders>
          </w:tcPr>
          <w:p w14:paraId="3265E710" w14:textId="00BAFDE0" w:rsidR="001C1FBC" w:rsidRPr="00F956C2" w:rsidRDefault="001C1FBC" w:rsidP="001C1FBC">
            <w:pPr>
              <w:ind w:firstLine="0"/>
              <w:rPr>
                <w:rFonts w:ascii="Times New Roman" w:hAnsi="Times New Roman" w:cs="Times New Roman"/>
                <w:color w:val="262626"/>
                <w:sz w:val="24"/>
                <w:szCs w:val="24"/>
                <w:shd w:val="clear" w:color="auto" w:fill="FFFFFF"/>
                <w:lang w:eastAsia="ru-RU"/>
              </w:rPr>
            </w:pPr>
            <w:r w:rsidRPr="00F956C2">
              <w:rPr>
                <w:rFonts w:ascii="Times New Roman" w:eastAsia="Times New Roman" w:hAnsi="Times New Roman" w:cs="Times New Roman"/>
                <w:color w:val="000000"/>
                <w:sz w:val="24"/>
                <w:szCs w:val="24"/>
                <w:lang w:eastAsia="ru-RU"/>
              </w:rPr>
              <w:t>Математические игры</w:t>
            </w:r>
          </w:p>
        </w:tc>
        <w:tc>
          <w:tcPr>
            <w:tcW w:w="1745" w:type="dxa"/>
            <w:tcBorders>
              <w:top w:val="outset" w:sz="6" w:space="0" w:color="auto"/>
              <w:left w:val="outset" w:sz="6" w:space="0" w:color="auto"/>
              <w:bottom w:val="outset" w:sz="6" w:space="0" w:color="auto"/>
              <w:right w:val="outset" w:sz="6" w:space="0" w:color="auto"/>
            </w:tcBorders>
          </w:tcPr>
          <w:p w14:paraId="0A5E2D0E" w14:textId="054A1F03"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4173" w:type="dxa"/>
            <w:tcBorders>
              <w:top w:val="outset" w:sz="6" w:space="0" w:color="auto"/>
              <w:left w:val="outset" w:sz="6" w:space="0" w:color="auto"/>
              <w:bottom w:val="outset" w:sz="6" w:space="0" w:color="auto"/>
              <w:right w:val="outset" w:sz="6" w:space="0" w:color="auto"/>
            </w:tcBorders>
          </w:tcPr>
          <w:p w14:paraId="086F06FD" w14:textId="77777777" w:rsidR="001C1FBC" w:rsidRPr="0072221F" w:rsidRDefault="001C1FBC" w:rsidP="001C1FBC">
            <w:pPr>
              <w:overflowPunct w:val="0"/>
              <w:adjustRightInd w:val="0"/>
              <w:ind w:firstLine="0"/>
              <w:rPr>
                <w:sz w:val="24"/>
                <w:szCs w:val="24"/>
              </w:rPr>
            </w:pPr>
            <w:r w:rsidRPr="0072221F">
              <w:rPr>
                <w:sz w:val="24"/>
                <w:szCs w:val="24"/>
              </w:rPr>
              <w:t>Дискуссия.</w:t>
            </w:r>
          </w:p>
          <w:p w14:paraId="266BBF79" w14:textId="77777777" w:rsidR="001C1FBC" w:rsidRPr="0072221F" w:rsidRDefault="001C1FBC" w:rsidP="001C1FBC">
            <w:pPr>
              <w:pStyle w:val="TableParagraph"/>
              <w:rPr>
                <w:w w:val="95"/>
                <w:sz w:val="24"/>
                <w:szCs w:val="24"/>
              </w:rPr>
            </w:pPr>
          </w:p>
          <w:p w14:paraId="0E9D5B34" w14:textId="77777777" w:rsidR="001C1FBC" w:rsidRPr="0072221F" w:rsidRDefault="001C1FBC" w:rsidP="001C1FBC">
            <w:pPr>
              <w:pStyle w:val="TableParagraph"/>
              <w:rPr>
                <w:w w:val="95"/>
                <w:sz w:val="24"/>
                <w:szCs w:val="24"/>
              </w:rPr>
            </w:pPr>
            <w:r w:rsidRPr="0072221F">
              <w:rPr>
                <w:w w:val="95"/>
                <w:sz w:val="24"/>
                <w:szCs w:val="24"/>
              </w:rPr>
              <w:t>Практикум</w:t>
            </w:r>
          </w:p>
          <w:p w14:paraId="55DEFA57" w14:textId="45C08FFD" w:rsidR="001C1FBC" w:rsidRPr="00FA3E5B" w:rsidRDefault="001C1FBC" w:rsidP="001C1FBC">
            <w:pPr>
              <w:ind w:firstLine="0"/>
              <w:rPr>
                <w:rFonts w:ascii="Times New Roman" w:hAnsi="Times New Roman" w:cs="Times New Roman"/>
                <w:color w:val="262626"/>
                <w:sz w:val="20"/>
                <w:szCs w:val="20"/>
                <w:shd w:val="clear" w:color="auto" w:fill="FFFFFF"/>
                <w:lang w:eastAsia="ru-RU"/>
              </w:rPr>
            </w:pPr>
            <w:r w:rsidRPr="0072221F">
              <w:rPr>
                <w:w w:val="95"/>
                <w:sz w:val="24"/>
                <w:szCs w:val="24"/>
              </w:rPr>
              <w:t>Самостоятельная работа</w:t>
            </w:r>
          </w:p>
        </w:tc>
      </w:tr>
      <w:tr w:rsidR="001C1FBC" w:rsidRPr="00F956C2" w14:paraId="0F26729F" w14:textId="6636BA2A" w:rsidTr="001C1FBC">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5DA7917F"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2.</w:t>
            </w:r>
          </w:p>
        </w:tc>
        <w:tc>
          <w:tcPr>
            <w:tcW w:w="3215" w:type="dxa"/>
            <w:tcBorders>
              <w:top w:val="outset" w:sz="6" w:space="0" w:color="auto"/>
              <w:left w:val="outset" w:sz="6" w:space="0" w:color="auto"/>
              <w:bottom w:val="outset" w:sz="6" w:space="0" w:color="auto"/>
              <w:right w:val="outset" w:sz="6" w:space="0" w:color="auto"/>
            </w:tcBorders>
          </w:tcPr>
          <w:p w14:paraId="00858F5B" w14:textId="41DAC9CD" w:rsidR="001C1FBC" w:rsidRPr="00F956C2" w:rsidRDefault="001C1FBC" w:rsidP="001C1FBC">
            <w:pPr>
              <w:ind w:firstLine="0"/>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Числовые задачи</w:t>
            </w:r>
          </w:p>
        </w:tc>
        <w:tc>
          <w:tcPr>
            <w:tcW w:w="1745" w:type="dxa"/>
            <w:tcBorders>
              <w:top w:val="outset" w:sz="6" w:space="0" w:color="auto"/>
              <w:left w:val="outset" w:sz="6" w:space="0" w:color="auto"/>
              <w:bottom w:val="outset" w:sz="6" w:space="0" w:color="auto"/>
              <w:right w:val="outset" w:sz="6" w:space="0" w:color="auto"/>
            </w:tcBorders>
          </w:tcPr>
          <w:p w14:paraId="1ED93DD9" w14:textId="079475B5"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4173" w:type="dxa"/>
            <w:tcBorders>
              <w:top w:val="outset" w:sz="6" w:space="0" w:color="auto"/>
              <w:left w:val="outset" w:sz="6" w:space="0" w:color="auto"/>
              <w:bottom w:val="outset" w:sz="6" w:space="0" w:color="auto"/>
              <w:right w:val="outset" w:sz="6" w:space="0" w:color="auto"/>
            </w:tcBorders>
          </w:tcPr>
          <w:p w14:paraId="5C90BFF0" w14:textId="66C2EC59" w:rsidR="001C1FBC" w:rsidRPr="00FA3E5B" w:rsidRDefault="001C1FBC" w:rsidP="001C1FBC">
            <w:pPr>
              <w:ind w:firstLine="0"/>
              <w:rPr>
                <w:rFonts w:ascii="Times New Roman" w:hAnsi="Times New Roman" w:cs="Times New Roman"/>
                <w:color w:val="262626"/>
                <w:sz w:val="20"/>
                <w:szCs w:val="20"/>
                <w:shd w:val="clear" w:color="auto" w:fill="FFFFFF"/>
                <w:lang w:eastAsia="ru-RU"/>
              </w:rPr>
            </w:pPr>
            <w:r w:rsidRPr="0072221F">
              <w:rPr>
                <w:w w:val="95"/>
                <w:sz w:val="24"/>
                <w:szCs w:val="24"/>
              </w:rPr>
              <w:t>Работа в парах, коллективное обсуждение</w:t>
            </w:r>
          </w:p>
        </w:tc>
      </w:tr>
      <w:tr w:rsidR="001C1FBC" w:rsidRPr="00F956C2" w14:paraId="5E93869F" w14:textId="38203C7F" w:rsidTr="001C1FBC">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5107F2FF"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3215" w:type="dxa"/>
            <w:tcBorders>
              <w:top w:val="outset" w:sz="6" w:space="0" w:color="auto"/>
              <w:left w:val="outset" w:sz="6" w:space="0" w:color="auto"/>
              <w:bottom w:val="outset" w:sz="6" w:space="0" w:color="auto"/>
              <w:right w:val="outset" w:sz="6" w:space="0" w:color="auto"/>
            </w:tcBorders>
          </w:tcPr>
          <w:p w14:paraId="39020FCB" w14:textId="42827B01" w:rsidR="001C1FBC" w:rsidRPr="00F956C2" w:rsidRDefault="001C1FBC" w:rsidP="001C1FBC">
            <w:pPr>
              <w:ind w:firstLine="0"/>
              <w:rPr>
                <w:rFonts w:ascii="Times New Roman" w:hAnsi="Times New Roman" w:cs="Times New Roman"/>
                <w:sz w:val="24"/>
                <w:szCs w:val="24"/>
              </w:rPr>
            </w:pPr>
            <w:r w:rsidRPr="00F956C2">
              <w:rPr>
                <w:rFonts w:ascii="Times New Roman" w:hAnsi="Times New Roman" w:cs="Times New Roman"/>
                <w:sz w:val="24"/>
                <w:szCs w:val="24"/>
              </w:rPr>
              <w:t>Задачи на четность</w:t>
            </w:r>
          </w:p>
        </w:tc>
        <w:tc>
          <w:tcPr>
            <w:tcW w:w="1745" w:type="dxa"/>
            <w:tcBorders>
              <w:top w:val="outset" w:sz="6" w:space="0" w:color="auto"/>
              <w:left w:val="outset" w:sz="6" w:space="0" w:color="auto"/>
              <w:bottom w:val="outset" w:sz="6" w:space="0" w:color="auto"/>
              <w:right w:val="outset" w:sz="6" w:space="0" w:color="auto"/>
            </w:tcBorders>
          </w:tcPr>
          <w:p w14:paraId="1F24B72A" w14:textId="5BA4EE21"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3</w:t>
            </w:r>
          </w:p>
        </w:tc>
        <w:tc>
          <w:tcPr>
            <w:tcW w:w="4173" w:type="dxa"/>
            <w:tcBorders>
              <w:top w:val="outset" w:sz="6" w:space="0" w:color="auto"/>
              <w:left w:val="outset" w:sz="6" w:space="0" w:color="auto"/>
              <w:bottom w:val="outset" w:sz="6" w:space="0" w:color="auto"/>
              <w:right w:val="outset" w:sz="6" w:space="0" w:color="auto"/>
            </w:tcBorders>
          </w:tcPr>
          <w:p w14:paraId="705F0FD1" w14:textId="77777777" w:rsidR="001C1FBC" w:rsidRPr="0072221F" w:rsidRDefault="001C1FBC" w:rsidP="001C1FBC">
            <w:pPr>
              <w:overflowPunct w:val="0"/>
              <w:adjustRightInd w:val="0"/>
              <w:ind w:firstLine="0"/>
              <w:rPr>
                <w:sz w:val="24"/>
                <w:szCs w:val="24"/>
              </w:rPr>
            </w:pPr>
            <w:r w:rsidRPr="0072221F">
              <w:rPr>
                <w:sz w:val="24"/>
                <w:szCs w:val="24"/>
              </w:rPr>
              <w:t>Дискуссия.</w:t>
            </w:r>
          </w:p>
          <w:p w14:paraId="09EEA763" w14:textId="77777777" w:rsidR="001C1FBC" w:rsidRPr="0072221F" w:rsidRDefault="001C1FBC" w:rsidP="001C1FBC">
            <w:pPr>
              <w:overflowPunct w:val="0"/>
              <w:adjustRightInd w:val="0"/>
              <w:ind w:firstLine="0"/>
              <w:rPr>
                <w:sz w:val="24"/>
                <w:szCs w:val="24"/>
              </w:rPr>
            </w:pPr>
            <w:r w:rsidRPr="0072221F">
              <w:rPr>
                <w:sz w:val="24"/>
                <w:szCs w:val="24"/>
              </w:rPr>
              <w:t>Практикум.</w:t>
            </w:r>
          </w:p>
          <w:p w14:paraId="47BD939A" w14:textId="3315CF6A" w:rsidR="001C1FBC" w:rsidRPr="00FA3E5B" w:rsidRDefault="001C1FBC" w:rsidP="001C1FBC">
            <w:pPr>
              <w:overflowPunct w:val="0"/>
              <w:adjustRightInd w:val="0"/>
              <w:ind w:firstLine="0"/>
              <w:rPr>
                <w:rFonts w:ascii="Times New Roman" w:hAnsi="Times New Roman" w:cs="Times New Roman"/>
                <w:color w:val="262626"/>
                <w:sz w:val="20"/>
                <w:szCs w:val="20"/>
                <w:shd w:val="clear" w:color="auto" w:fill="FFFFFF"/>
                <w:lang w:eastAsia="ru-RU"/>
              </w:rPr>
            </w:pPr>
          </w:p>
        </w:tc>
      </w:tr>
      <w:tr w:rsidR="001C1FBC" w:rsidRPr="00F956C2" w14:paraId="564608A6" w14:textId="4ED44F04" w:rsidTr="001C1FBC">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5CA05CB9"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3215" w:type="dxa"/>
            <w:tcBorders>
              <w:top w:val="outset" w:sz="6" w:space="0" w:color="auto"/>
              <w:left w:val="outset" w:sz="6" w:space="0" w:color="auto"/>
              <w:bottom w:val="outset" w:sz="6" w:space="0" w:color="auto"/>
              <w:right w:val="outset" w:sz="6" w:space="0" w:color="auto"/>
            </w:tcBorders>
          </w:tcPr>
          <w:p w14:paraId="0F1212AE" w14:textId="301EB21F" w:rsidR="001C1FBC" w:rsidRPr="00F956C2" w:rsidRDefault="001C1FBC" w:rsidP="001C1FBC">
            <w:pPr>
              <w:ind w:firstLine="0"/>
              <w:rPr>
                <w:rFonts w:ascii="Times New Roman" w:hAnsi="Times New Roman" w:cs="Times New Roman"/>
                <w:sz w:val="24"/>
                <w:szCs w:val="24"/>
              </w:rPr>
            </w:pPr>
            <w:r w:rsidRPr="00F956C2">
              <w:rPr>
                <w:rFonts w:ascii="Times New Roman" w:hAnsi="Times New Roman" w:cs="Times New Roman"/>
                <w:sz w:val="24"/>
                <w:szCs w:val="24"/>
              </w:rPr>
              <w:t>Логические задачи</w:t>
            </w:r>
          </w:p>
        </w:tc>
        <w:tc>
          <w:tcPr>
            <w:tcW w:w="1745" w:type="dxa"/>
            <w:tcBorders>
              <w:top w:val="outset" w:sz="6" w:space="0" w:color="auto"/>
              <w:left w:val="outset" w:sz="6" w:space="0" w:color="auto"/>
              <w:bottom w:val="outset" w:sz="6" w:space="0" w:color="auto"/>
              <w:right w:val="outset" w:sz="6" w:space="0" w:color="auto"/>
            </w:tcBorders>
          </w:tcPr>
          <w:p w14:paraId="43635F26" w14:textId="4A03957B"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4173" w:type="dxa"/>
            <w:tcBorders>
              <w:top w:val="outset" w:sz="6" w:space="0" w:color="auto"/>
              <w:left w:val="outset" w:sz="6" w:space="0" w:color="auto"/>
              <w:bottom w:val="outset" w:sz="6" w:space="0" w:color="auto"/>
              <w:right w:val="outset" w:sz="6" w:space="0" w:color="auto"/>
            </w:tcBorders>
          </w:tcPr>
          <w:p w14:paraId="68F44EB5" w14:textId="77777777" w:rsidR="001C1FBC" w:rsidRPr="0072221F" w:rsidRDefault="001C1FBC" w:rsidP="001C1FBC">
            <w:pPr>
              <w:overflowPunct w:val="0"/>
              <w:adjustRightInd w:val="0"/>
              <w:ind w:firstLine="0"/>
              <w:rPr>
                <w:sz w:val="24"/>
                <w:szCs w:val="24"/>
              </w:rPr>
            </w:pPr>
            <w:r w:rsidRPr="0072221F">
              <w:rPr>
                <w:sz w:val="24"/>
                <w:szCs w:val="24"/>
              </w:rPr>
              <w:t>Дискуссия.</w:t>
            </w:r>
          </w:p>
          <w:p w14:paraId="59FF0C8A" w14:textId="77777777" w:rsidR="001C1FBC" w:rsidRPr="0072221F" w:rsidRDefault="001C1FBC" w:rsidP="001C1FBC">
            <w:pPr>
              <w:overflowPunct w:val="0"/>
              <w:adjustRightInd w:val="0"/>
              <w:ind w:firstLine="0"/>
              <w:rPr>
                <w:sz w:val="24"/>
                <w:szCs w:val="24"/>
              </w:rPr>
            </w:pPr>
            <w:r w:rsidRPr="0072221F">
              <w:rPr>
                <w:sz w:val="24"/>
                <w:szCs w:val="24"/>
              </w:rPr>
              <w:t>Самостоятельная работа.</w:t>
            </w:r>
          </w:p>
          <w:p w14:paraId="41E81EA6" w14:textId="60A7725D" w:rsidR="001C1FBC" w:rsidRPr="00FA3E5B" w:rsidRDefault="001C1FBC" w:rsidP="001C1FBC">
            <w:pPr>
              <w:overflowPunct w:val="0"/>
              <w:adjustRightInd w:val="0"/>
              <w:ind w:firstLine="0"/>
              <w:rPr>
                <w:rFonts w:ascii="Times New Roman" w:hAnsi="Times New Roman" w:cs="Times New Roman"/>
                <w:color w:val="262626"/>
                <w:sz w:val="20"/>
                <w:szCs w:val="20"/>
                <w:shd w:val="clear" w:color="auto" w:fill="FFFFFF"/>
                <w:lang w:eastAsia="ru-RU"/>
              </w:rPr>
            </w:pPr>
          </w:p>
        </w:tc>
      </w:tr>
      <w:tr w:rsidR="001C1FBC" w:rsidRPr="00F956C2" w14:paraId="6829C73E" w14:textId="00ECAA1D" w:rsidTr="001C1FBC">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57C6ABF5"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3215" w:type="dxa"/>
            <w:tcBorders>
              <w:top w:val="outset" w:sz="6" w:space="0" w:color="auto"/>
              <w:left w:val="outset" w:sz="6" w:space="0" w:color="auto"/>
              <w:bottom w:val="outset" w:sz="6" w:space="0" w:color="auto"/>
              <w:right w:val="outset" w:sz="6" w:space="0" w:color="auto"/>
            </w:tcBorders>
          </w:tcPr>
          <w:p w14:paraId="07225C9B" w14:textId="0E964C1A" w:rsidR="001C1FBC" w:rsidRPr="00F956C2" w:rsidRDefault="001C1FBC" w:rsidP="001C1FBC">
            <w:pPr>
              <w:ind w:firstLine="0"/>
              <w:rPr>
                <w:rFonts w:ascii="Times New Roman" w:hAnsi="Times New Roman" w:cs="Times New Roman"/>
                <w:sz w:val="24"/>
                <w:szCs w:val="24"/>
              </w:rPr>
            </w:pPr>
            <w:r w:rsidRPr="00F956C2">
              <w:rPr>
                <w:rFonts w:ascii="Times New Roman" w:hAnsi="Times New Roman" w:cs="Times New Roman"/>
                <w:sz w:val="24"/>
                <w:szCs w:val="24"/>
              </w:rPr>
              <w:t>Задачи на делимость чисел</w:t>
            </w:r>
          </w:p>
        </w:tc>
        <w:tc>
          <w:tcPr>
            <w:tcW w:w="1745" w:type="dxa"/>
            <w:tcBorders>
              <w:top w:val="outset" w:sz="6" w:space="0" w:color="auto"/>
              <w:left w:val="outset" w:sz="6" w:space="0" w:color="auto"/>
              <w:bottom w:val="outset" w:sz="6" w:space="0" w:color="auto"/>
              <w:right w:val="outset" w:sz="6" w:space="0" w:color="auto"/>
            </w:tcBorders>
          </w:tcPr>
          <w:p w14:paraId="4C4758E3" w14:textId="7E0CBEE0"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4173" w:type="dxa"/>
            <w:tcBorders>
              <w:top w:val="outset" w:sz="6" w:space="0" w:color="auto"/>
              <w:left w:val="outset" w:sz="6" w:space="0" w:color="auto"/>
              <w:bottom w:val="outset" w:sz="6" w:space="0" w:color="auto"/>
              <w:right w:val="outset" w:sz="6" w:space="0" w:color="auto"/>
            </w:tcBorders>
          </w:tcPr>
          <w:p w14:paraId="443AA54B" w14:textId="77777777" w:rsidR="001C1FBC" w:rsidRPr="0072221F" w:rsidRDefault="001C1FBC" w:rsidP="001C1FBC">
            <w:pPr>
              <w:overflowPunct w:val="0"/>
              <w:adjustRightInd w:val="0"/>
              <w:ind w:firstLine="0"/>
              <w:rPr>
                <w:sz w:val="24"/>
                <w:szCs w:val="24"/>
              </w:rPr>
            </w:pPr>
            <w:r w:rsidRPr="0072221F">
              <w:rPr>
                <w:sz w:val="24"/>
                <w:szCs w:val="24"/>
              </w:rPr>
              <w:t>Дискуссия.</w:t>
            </w:r>
          </w:p>
          <w:p w14:paraId="7C98E25F" w14:textId="77777777" w:rsidR="001C1FBC" w:rsidRPr="0072221F" w:rsidRDefault="001C1FBC" w:rsidP="001C1FBC">
            <w:pPr>
              <w:pStyle w:val="TableParagraph"/>
              <w:rPr>
                <w:w w:val="95"/>
                <w:sz w:val="24"/>
                <w:szCs w:val="24"/>
              </w:rPr>
            </w:pPr>
            <w:r w:rsidRPr="0072221F">
              <w:rPr>
                <w:w w:val="95"/>
                <w:sz w:val="24"/>
                <w:szCs w:val="24"/>
              </w:rPr>
              <w:t>Практикум</w:t>
            </w:r>
          </w:p>
          <w:p w14:paraId="1246CBEB" w14:textId="7F7C5655" w:rsidR="001C1FBC" w:rsidRPr="00FA3E5B" w:rsidRDefault="001C1FBC" w:rsidP="001C1FBC">
            <w:pPr>
              <w:ind w:firstLine="0"/>
              <w:rPr>
                <w:rFonts w:ascii="Times New Roman" w:hAnsi="Times New Roman" w:cs="Times New Roman"/>
                <w:color w:val="262626"/>
                <w:sz w:val="20"/>
                <w:szCs w:val="20"/>
                <w:shd w:val="clear" w:color="auto" w:fill="FFFFFF"/>
                <w:lang w:eastAsia="ru-RU"/>
              </w:rPr>
            </w:pPr>
          </w:p>
        </w:tc>
      </w:tr>
      <w:tr w:rsidR="001C1FBC" w:rsidRPr="00F956C2" w14:paraId="0C2C8D36" w14:textId="41099E62" w:rsidTr="001C1FBC">
        <w:trPr>
          <w:trHeight w:val="18"/>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25CD7A01"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6.</w:t>
            </w:r>
          </w:p>
        </w:tc>
        <w:tc>
          <w:tcPr>
            <w:tcW w:w="3215" w:type="dxa"/>
            <w:tcBorders>
              <w:top w:val="outset" w:sz="6" w:space="0" w:color="auto"/>
              <w:left w:val="outset" w:sz="6" w:space="0" w:color="auto"/>
              <w:bottom w:val="outset" w:sz="6" w:space="0" w:color="auto"/>
              <w:right w:val="outset" w:sz="6" w:space="0" w:color="auto"/>
            </w:tcBorders>
          </w:tcPr>
          <w:p w14:paraId="56CE4217" w14:textId="283CE77C" w:rsidR="001C1FBC" w:rsidRPr="00F956C2" w:rsidRDefault="001C1FBC" w:rsidP="001C1FBC">
            <w:pPr>
              <w:pStyle w:val="Textbody"/>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Геометрия в пространстве</w:t>
            </w:r>
          </w:p>
        </w:tc>
        <w:tc>
          <w:tcPr>
            <w:tcW w:w="1745" w:type="dxa"/>
            <w:tcBorders>
              <w:top w:val="outset" w:sz="6" w:space="0" w:color="auto"/>
              <w:left w:val="outset" w:sz="6" w:space="0" w:color="auto"/>
              <w:bottom w:val="outset" w:sz="6" w:space="0" w:color="auto"/>
              <w:right w:val="outset" w:sz="6" w:space="0" w:color="auto"/>
            </w:tcBorders>
          </w:tcPr>
          <w:p w14:paraId="41CA625E" w14:textId="53AF102F"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4173" w:type="dxa"/>
            <w:tcBorders>
              <w:top w:val="outset" w:sz="6" w:space="0" w:color="auto"/>
              <w:left w:val="outset" w:sz="6" w:space="0" w:color="auto"/>
              <w:bottom w:val="outset" w:sz="6" w:space="0" w:color="auto"/>
              <w:right w:val="outset" w:sz="6" w:space="0" w:color="auto"/>
            </w:tcBorders>
          </w:tcPr>
          <w:p w14:paraId="4EE70717" w14:textId="77777777" w:rsidR="001C1FBC" w:rsidRPr="0072221F" w:rsidRDefault="001C1FBC" w:rsidP="001C1FBC">
            <w:pPr>
              <w:pStyle w:val="TableParagraph"/>
              <w:ind w:right="133"/>
              <w:rPr>
                <w:w w:val="95"/>
                <w:sz w:val="24"/>
                <w:szCs w:val="24"/>
              </w:rPr>
            </w:pPr>
          </w:p>
          <w:p w14:paraId="290DFACB" w14:textId="1007DE9E" w:rsidR="001C1FBC" w:rsidRPr="00FA3E5B" w:rsidRDefault="001C1FBC" w:rsidP="001C1FBC">
            <w:pPr>
              <w:ind w:hanging="42"/>
              <w:rPr>
                <w:rFonts w:ascii="Times New Roman" w:hAnsi="Times New Roman" w:cs="Times New Roman"/>
                <w:color w:val="262626"/>
                <w:sz w:val="20"/>
                <w:szCs w:val="20"/>
                <w:shd w:val="clear" w:color="auto" w:fill="FFFFFF"/>
                <w:lang w:eastAsia="ru-RU"/>
              </w:rPr>
            </w:pPr>
            <w:r w:rsidRPr="0072221F">
              <w:rPr>
                <w:w w:val="95"/>
                <w:sz w:val="24"/>
                <w:szCs w:val="24"/>
              </w:rPr>
              <w:t>Защита группового задания</w:t>
            </w:r>
          </w:p>
        </w:tc>
      </w:tr>
      <w:tr w:rsidR="001C1FBC" w:rsidRPr="00F956C2" w14:paraId="32278FDB" w14:textId="185B102C" w:rsidTr="001C1FBC">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15D09CA7" w14:textId="5D8CFB75"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7.</w:t>
            </w:r>
          </w:p>
        </w:tc>
        <w:tc>
          <w:tcPr>
            <w:tcW w:w="3215" w:type="dxa"/>
            <w:tcBorders>
              <w:top w:val="outset" w:sz="6" w:space="0" w:color="auto"/>
              <w:left w:val="outset" w:sz="6" w:space="0" w:color="auto"/>
              <w:bottom w:val="outset" w:sz="6" w:space="0" w:color="auto"/>
              <w:right w:val="outset" w:sz="6" w:space="0" w:color="auto"/>
            </w:tcBorders>
          </w:tcPr>
          <w:p w14:paraId="7F166012" w14:textId="715C328C" w:rsidR="001C1FBC" w:rsidRPr="00F956C2" w:rsidRDefault="001C1FBC" w:rsidP="001C1FBC">
            <w:pPr>
              <w:pStyle w:val="Textbody"/>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Текстовые задачи</w:t>
            </w:r>
          </w:p>
        </w:tc>
        <w:tc>
          <w:tcPr>
            <w:tcW w:w="1745" w:type="dxa"/>
            <w:tcBorders>
              <w:top w:val="outset" w:sz="6" w:space="0" w:color="auto"/>
              <w:left w:val="outset" w:sz="6" w:space="0" w:color="auto"/>
              <w:bottom w:val="outset" w:sz="6" w:space="0" w:color="auto"/>
              <w:right w:val="outset" w:sz="6" w:space="0" w:color="auto"/>
            </w:tcBorders>
          </w:tcPr>
          <w:p w14:paraId="18709597" w14:textId="4525BC21"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4173" w:type="dxa"/>
            <w:tcBorders>
              <w:top w:val="outset" w:sz="6" w:space="0" w:color="auto"/>
              <w:left w:val="outset" w:sz="6" w:space="0" w:color="auto"/>
              <w:bottom w:val="outset" w:sz="6" w:space="0" w:color="auto"/>
              <w:right w:val="outset" w:sz="6" w:space="0" w:color="auto"/>
            </w:tcBorders>
          </w:tcPr>
          <w:p w14:paraId="0CF488C9" w14:textId="77777777" w:rsidR="001C1FBC" w:rsidRPr="0072221F" w:rsidRDefault="001C1FBC" w:rsidP="001C1FBC">
            <w:pPr>
              <w:overflowPunct w:val="0"/>
              <w:adjustRightInd w:val="0"/>
              <w:ind w:firstLine="0"/>
              <w:rPr>
                <w:sz w:val="24"/>
                <w:szCs w:val="24"/>
              </w:rPr>
            </w:pPr>
            <w:r w:rsidRPr="0072221F">
              <w:rPr>
                <w:sz w:val="24"/>
                <w:szCs w:val="24"/>
              </w:rPr>
              <w:t>Дискуссия.</w:t>
            </w:r>
          </w:p>
          <w:p w14:paraId="1C304058" w14:textId="77777777" w:rsidR="001C1FBC" w:rsidRPr="0072221F" w:rsidRDefault="001C1FBC" w:rsidP="001C1FBC">
            <w:pPr>
              <w:overflowPunct w:val="0"/>
              <w:adjustRightInd w:val="0"/>
              <w:ind w:firstLine="0"/>
              <w:rPr>
                <w:sz w:val="24"/>
                <w:szCs w:val="24"/>
              </w:rPr>
            </w:pPr>
            <w:r w:rsidRPr="0072221F">
              <w:rPr>
                <w:sz w:val="24"/>
                <w:szCs w:val="24"/>
              </w:rPr>
              <w:lastRenderedPageBreak/>
              <w:t>Практикум.</w:t>
            </w:r>
          </w:p>
          <w:p w14:paraId="788813F7" w14:textId="6BD64E49" w:rsidR="001C1FBC" w:rsidRPr="00FA3E5B" w:rsidRDefault="001C1FBC" w:rsidP="001C1FBC">
            <w:pPr>
              <w:ind w:hanging="42"/>
              <w:rPr>
                <w:rFonts w:ascii="Times New Roman" w:hAnsi="Times New Roman" w:cs="Times New Roman"/>
                <w:color w:val="262626"/>
                <w:sz w:val="20"/>
                <w:szCs w:val="20"/>
                <w:shd w:val="clear" w:color="auto" w:fill="FFFFFF"/>
                <w:lang w:eastAsia="ru-RU"/>
              </w:rPr>
            </w:pPr>
          </w:p>
        </w:tc>
      </w:tr>
      <w:tr w:rsidR="001C1FBC" w:rsidRPr="00F956C2" w14:paraId="378F2728" w14:textId="1772DC79" w:rsidTr="001C1FBC">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14:paraId="6A4A1CB7" w14:textId="48F708E1"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lastRenderedPageBreak/>
              <w:t>8.</w:t>
            </w:r>
          </w:p>
        </w:tc>
        <w:tc>
          <w:tcPr>
            <w:tcW w:w="3215" w:type="dxa"/>
            <w:tcBorders>
              <w:top w:val="outset" w:sz="6" w:space="0" w:color="auto"/>
              <w:left w:val="outset" w:sz="6" w:space="0" w:color="auto"/>
              <w:bottom w:val="outset" w:sz="6" w:space="0" w:color="auto"/>
              <w:right w:val="outset" w:sz="6" w:space="0" w:color="auto"/>
            </w:tcBorders>
          </w:tcPr>
          <w:p w14:paraId="383C8594" w14:textId="58D089FE" w:rsidR="001C1FBC" w:rsidRPr="00F956C2" w:rsidRDefault="001C1FBC" w:rsidP="001C1FBC">
            <w:pPr>
              <w:pStyle w:val="Textbody"/>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Старинные задачи</w:t>
            </w:r>
          </w:p>
        </w:tc>
        <w:tc>
          <w:tcPr>
            <w:tcW w:w="1745" w:type="dxa"/>
            <w:tcBorders>
              <w:top w:val="outset" w:sz="6" w:space="0" w:color="auto"/>
              <w:left w:val="outset" w:sz="6" w:space="0" w:color="auto"/>
              <w:bottom w:val="outset" w:sz="6" w:space="0" w:color="auto"/>
              <w:right w:val="outset" w:sz="6" w:space="0" w:color="auto"/>
            </w:tcBorders>
          </w:tcPr>
          <w:p w14:paraId="04DD443A" w14:textId="1C5A095B"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4173" w:type="dxa"/>
            <w:tcBorders>
              <w:top w:val="outset" w:sz="6" w:space="0" w:color="auto"/>
              <w:left w:val="outset" w:sz="6" w:space="0" w:color="auto"/>
              <w:bottom w:val="outset" w:sz="6" w:space="0" w:color="auto"/>
              <w:right w:val="outset" w:sz="6" w:space="0" w:color="auto"/>
            </w:tcBorders>
          </w:tcPr>
          <w:p w14:paraId="64536051" w14:textId="77777777" w:rsidR="001C1FBC" w:rsidRPr="0072221F" w:rsidRDefault="001C1FBC" w:rsidP="001C1FBC">
            <w:pPr>
              <w:overflowPunct w:val="0"/>
              <w:adjustRightInd w:val="0"/>
              <w:ind w:firstLine="0"/>
              <w:rPr>
                <w:sz w:val="24"/>
                <w:szCs w:val="24"/>
              </w:rPr>
            </w:pPr>
            <w:r w:rsidRPr="0072221F">
              <w:rPr>
                <w:sz w:val="24"/>
                <w:szCs w:val="24"/>
              </w:rPr>
              <w:t>Дискуссия.</w:t>
            </w:r>
          </w:p>
          <w:p w14:paraId="71E4625E" w14:textId="77777777" w:rsidR="001C1FBC" w:rsidRDefault="001C1FBC" w:rsidP="001C1FBC">
            <w:pPr>
              <w:shd w:val="clear" w:color="auto" w:fill="FFFFFF"/>
              <w:ind w:firstLine="0"/>
              <w:rPr>
                <w:w w:val="95"/>
                <w:sz w:val="24"/>
                <w:szCs w:val="24"/>
              </w:rPr>
            </w:pPr>
          </w:p>
          <w:p w14:paraId="2C80DD9B" w14:textId="2B72E5BE" w:rsidR="001C1FBC" w:rsidRPr="00FA3E5B" w:rsidRDefault="001C1FBC" w:rsidP="001C1FBC">
            <w:pPr>
              <w:shd w:val="clear" w:color="auto" w:fill="FFFFFF"/>
              <w:ind w:firstLine="0"/>
              <w:rPr>
                <w:rFonts w:ascii="Times New Roman" w:hAnsi="Times New Roman" w:cs="Times New Roman"/>
                <w:color w:val="262626"/>
                <w:sz w:val="20"/>
                <w:szCs w:val="20"/>
                <w:shd w:val="clear" w:color="auto" w:fill="FFFFFF"/>
                <w:lang w:eastAsia="ru-RU"/>
              </w:rPr>
            </w:pPr>
            <w:r w:rsidRPr="0072221F">
              <w:rPr>
                <w:w w:val="95"/>
                <w:sz w:val="24"/>
                <w:szCs w:val="24"/>
              </w:rPr>
              <w:t>Защита группового задания</w:t>
            </w:r>
          </w:p>
        </w:tc>
      </w:tr>
      <w:tr w:rsidR="001C1FBC" w:rsidRPr="00F956C2" w14:paraId="04320E44" w14:textId="66C2605E" w:rsidTr="001C1FBC">
        <w:trPr>
          <w:trHeight w:val="123"/>
          <w:tblCellSpacing w:w="7" w:type="dxa"/>
          <w:jc w:val="center"/>
        </w:trPr>
        <w:tc>
          <w:tcPr>
            <w:tcW w:w="4791" w:type="dxa"/>
            <w:gridSpan w:val="2"/>
            <w:tcBorders>
              <w:top w:val="outset" w:sz="6" w:space="0" w:color="auto"/>
              <w:left w:val="outset" w:sz="6" w:space="0" w:color="auto"/>
              <w:bottom w:val="outset" w:sz="6" w:space="0" w:color="auto"/>
              <w:right w:val="outset" w:sz="6" w:space="0" w:color="auto"/>
            </w:tcBorders>
            <w:hideMark/>
          </w:tcPr>
          <w:p w14:paraId="24321B06" w14:textId="77777777" w:rsidR="001C1FBC" w:rsidRPr="00F956C2" w:rsidRDefault="001C1FBC" w:rsidP="001C1FBC">
            <w:pPr>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Итого:</w:t>
            </w:r>
          </w:p>
        </w:tc>
        <w:tc>
          <w:tcPr>
            <w:tcW w:w="1745" w:type="dxa"/>
            <w:tcBorders>
              <w:top w:val="outset" w:sz="6" w:space="0" w:color="auto"/>
              <w:left w:val="outset" w:sz="6" w:space="0" w:color="auto"/>
              <w:bottom w:val="outset" w:sz="6" w:space="0" w:color="auto"/>
              <w:right w:val="outset" w:sz="6" w:space="0" w:color="auto"/>
            </w:tcBorders>
            <w:hideMark/>
          </w:tcPr>
          <w:p w14:paraId="314376D1" w14:textId="6E5A65BA" w:rsidR="001C1FBC" w:rsidRPr="00F956C2" w:rsidRDefault="001C1FBC" w:rsidP="001C1FBC">
            <w:pPr>
              <w:jc w:val="center"/>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34</w:t>
            </w:r>
          </w:p>
        </w:tc>
        <w:tc>
          <w:tcPr>
            <w:tcW w:w="4173" w:type="dxa"/>
            <w:tcBorders>
              <w:top w:val="outset" w:sz="6" w:space="0" w:color="auto"/>
              <w:left w:val="outset" w:sz="6" w:space="0" w:color="auto"/>
              <w:bottom w:val="outset" w:sz="6" w:space="0" w:color="auto"/>
              <w:right w:val="outset" w:sz="6" w:space="0" w:color="auto"/>
            </w:tcBorders>
          </w:tcPr>
          <w:p w14:paraId="49F7E6EA" w14:textId="77777777" w:rsidR="001C1FBC" w:rsidRDefault="001C1FBC" w:rsidP="001C1FBC">
            <w:pPr>
              <w:jc w:val="center"/>
              <w:rPr>
                <w:rFonts w:ascii="Times New Roman" w:hAnsi="Times New Roman" w:cs="Times New Roman"/>
                <w:color w:val="262626"/>
                <w:sz w:val="24"/>
                <w:szCs w:val="24"/>
                <w:shd w:val="clear" w:color="auto" w:fill="FFFFFF"/>
                <w:lang w:eastAsia="ru-RU"/>
              </w:rPr>
            </w:pPr>
          </w:p>
        </w:tc>
      </w:tr>
    </w:tbl>
    <w:p w14:paraId="2F74B5AB" w14:textId="77777777" w:rsidR="001C369F" w:rsidRPr="00F956C2" w:rsidRDefault="001C369F" w:rsidP="00F956C2">
      <w:pPr>
        <w:pStyle w:val="af"/>
        <w:spacing w:after="240"/>
        <w:ind w:firstLine="709"/>
        <w:jc w:val="both"/>
        <w:rPr>
          <w:rFonts w:ascii="Times New Roman" w:eastAsia="Times New Roman" w:hAnsi="Times New Roman"/>
          <w:kern w:val="2"/>
          <w:sz w:val="24"/>
          <w:szCs w:val="24"/>
          <w:lang w:eastAsia="ar-SA"/>
        </w:rPr>
      </w:pPr>
    </w:p>
    <w:p w14:paraId="1783A8A2" w14:textId="612ABA78" w:rsidR="008F4965" w:rsidRPr="003553F6" w:rsidRDefault="00BB54EE" w:rsidP="00280B37">
      <w:pPr>
        <w:ind w:firstLine="0"/>
        <w:jc w:val="center"/>
        <w:rPr>
          <w:rFonts w:ascii="Times New Roman" w:hAnsi="Times New Roman" w:cs="Times New Roman"/>
          <w:b/>
          <w:bCs/>
          <w:sz w:val="28"/>
          <w:szCs w:val="28"/>
        </w:rPr>
      </w:pPr>
      <w:r w:rsidRPr="003553F6">
        <w:rPr>
          <w:rFonts w:ascii="Times New Roman" w:hAnsi="Times New Roman" w:cs="Times New Roman"/>
          <w:b/>
          <w:bCs/>
          <w:sz w:val="28"/>
          <w:szCs w:val="28"/>
        </w:rPr>
        <w:t>7 класс (3</w:t>
      </w:r>
      <w:r w:rsidR="006F526F" w:rsidRPr="003553F6">
        <w:rPr>
          <w:rFonts w:ascii="Times New Roman" w:hAnsi="Times New Roman" w:cs="Times New Roman"/>
          <w:b/>
          <w:bCs/>
          <w:sz w:val="28"/>
          <w:szCs w:val="28"/>
        </w:rPr>
        <w:t>4</w:t>
      </w:r>
      <w:r w:rsidRPr="003553F6">
        <w:rPr>
          <w:rFonts w:ascii="Times New Roman" w:hAnsi="Times New Roman" w:cs="Times New Roman"/>
          <w:b/>
          <w:bCs/>
          <w:sz w:val="28"/>
          <w:szCs w:val="28"/>
        </w:rPr>
        <w:t xml:space="preserve"> ч)</w:t>
      </w:r>
    </w:p>
    <w:p w14:paraId="3B079003" w14:textId="63EAAFEC" w:rsidR="00BB54EE" w:rsidRPr="00F956C2" w:rsidRDefault="00BB54EE" w:rsidP="00F956C2">
      <w:pPr>
        <w:shd w:val="clear" w:color="auto" w:fill="FFFFFF"/>
        <w:spacing w:after="150"/>
        <w:ind w:firstLine="0"/>
        <w:jc w:val="both"/>
        <w:rPr>
          <w:rFonts w:ascii="Times New Roman" w:hAnsi="Times New Roman" w:cs="Times New Roman"/>
          <w:b/>
          <w:bCs/>
          <w:color w:val="000000"/>
          <w:sz w:val="24"/>
          <w:szCs w:val="24"/>
        </w:rPr>
      </w:pPr>
      <w:r w:rsidRPr="00F956C2">
        <w:rPr>
          <w:rFonts w:ascii="Times New Roman" w:eastAsia="Times New Roman" w:hAnsi="Times New Roman" w:cs="Times New Roman"/>
          <w:b/>
          <w:bCs/>
          <w:color w:val="000000"/>
          <w:sz w:val="24"/>
          <w:szCs w:val="24"/>
          <w:lang w:eastAsia="ru-RU"/>
        </w:rPr>
        <w:t>1.</w:t>
      </w:r>
      <w:r w:rsidRPr="00F956C2">
        <w:rPr>
          <w:rFonts w:ascii="Times New Roman" w:hAnsi="Times New Roman" w:cs="Times New Roman"/>
          <w:b/>
          <w:bCs/>
          <w:color w:val="000000"/>
          <w:sz w:val="24"/>
          <w:szCs w:val="24"/>
        </w:rPr>
        <w:t xml:space="preserve"> Введение</w:t>
      </w:r>
      <w:r w:rsidR="00435EC9" w:rsidRPr="00F956C2">
        <w:rPr>
          <w:rFonts w:ascii="Times New Roman" w:hAnsi="Times New Roman" w:cs="Times New Roman"/>
          <w:b/>
          <w:bCs/>
          <w:color w:val="000000"/>
          <w:sz w:val="24"/>
          <w:szCs w:val="24"/>
        </w:rPr>
        <w:t xml:space="preserve"> </w:t>
      </w:r>
      <w:r w:rsidRPr="00F956C2">
        <w:rPr>
          <w:rFonts w:ascii="Times New Roman" w:eastAsia="Times New Roman" w:hAnsi="Times New Roman" w:cs="Times New Roman"/>
          <w:color w:val="000000"/>
          <w:sz w:val="24"/>
          <w:szCs w:val="24"/>
          <w:lang w:eastAsia="ru-RU"/>
        </w:rPr>
        <w:t>Техника безопасности при работе в кабинете математики. Правила работы с различными чертежными инструментами и инструментами ручного труда. Правила поведения в коллективе. Знакомство с коллективом. Опрос на тему «Зачем человеку нужна математика?» Беседа об этике общения в коллективе, о взаимовыручке. Тестирование на определение уровня математических способностей. Знакомство с математической библиотекой, электронными ресурсами.</w:t>
      </w:r>
    </w:p>
    <w:p w14:paraId="180BA2A6" w14:textId="6EDD8453" w:rsidR="00BB54EE" w:rsidRPr="00F956C2" w:rsidRDefault="00435EC9" w:rsidP="00F956C2">
      <w:pPr>
        <w:shd w:val="clear" w:color="auto" w:fill="FFFFFF"/>
        <w:spacing w:after="150"/>
        <w:ind w:firstLine="0"/>
        <w:jc w:val="both"/>
        <w:rPr>
          <w:rFonts w:ascii="Times New Roman" w:eastAsia="Times New Roman" w:hAnsi="Times New Roman" w:cs="Times New Roman"/>
          <w:b/>
          <w:bCs/>
          <w:color w:val="000000"/>
          <w:sz w:val="24"/>
          <w:szCs w:val="24"/>
          <w:lang w:eastAsia="ru-RU"/>
        </w:rPr>
      </w:pPr>
      <w:r w:rsidRPr="00F956C2">
        <w:rPr>
          <w:rFonts w:ascii="Times New Roman" w:eastAsia="Times New Roman" w:hAnsi="Times New Roman" w:cs="Times New Roman"/>
          <w:b/>
          <w:bCs/>
          <w:color w:val="000000"/>
          <w:sz w:val="24"/>
          <w:szCs w:val="24"/>
          <w:lang w:eastAsia="ru-RU"/>
        </w:rPr>
        <w:t xml:space="preserve">2. </w:t>
      </w:r>
      <w:r w:rsidR="00BB54EE" w:rsidRPr="00F956C2">
        <w:rPr>
          <w:rFonts w:ascii="Times New Roman" w:eastAsia="Times New Roman" w:hAnsi="Times New Roman" w:cs="Times New Roman"/>
          <w:b/>
          <w:bCs/>
          <w:color w:val="000000"/>
          <w:sz w:val="24"/>
          <w:szCs w:val="24"/>
          <w:lang w:eastAsia="ru-RU"/>
        </w:rPr>
        <w:t>Задачи практико-ориентированного содержания.</w:t>
      </w:r>
      <w:r w:rsidRPr="00F956C2">
        <w:rPr>
          <w:rFonts w:ascii="Times New Roman" w:eastAsia="Times New Roman" w:hAnsi="Times New Roman" w:cs="Times New Roman"/>
          <w:b/>
          <w:bCs/>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Воссоздание общей системы всех видов задач. Систематизация задач по видам. Взаимосвязь некоторых видов задач, их взаимопроникновение и различие.</w:t>
      </w:r>
      <w:r w:rsidRPr="00F956C2">
        <w:rPr>
          <w:rFonts w:ascii="Times New Roman" w:eastAsia="Times New Roman" w:hAnsi="Times New Roman" w:cs="Times New Roman"/>
          <w:b/>
          <w:bCs/>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Выработка навыков решения определенных видов задач, отработка и применение алгоритмов для некоторых видов задач повышенной трудности</w:t>
      </w:r>
      <w:r w:rsidRPr="00F956C2">
        <w:rPr>
          <w:rFonts w:ascii="Times New Roman" w:eastAsia="Times New Roman" w:hAnsi="Times New Roman" w:cs="Times New Roman"/>
          <w:color w:val="000000"/>
          <w:sz w:val="24"/>
          <w:szCs w:val="24"/>
          <w:lang w:eastAsia="ru-RU"/>
        </w:rPr>
        <w:t>.</w:t>
      </w:r>
    </w:p>
    <w:p w14:paraId="787F4432" w14:textId="70278FA6" w:rsidR="00BB54EE" w:rsidRPr="00F956C2" w:rsidRDefault="00435EC9" w:rsidP="00F956C2">
      <w:pPr>
        <w:shd w:val="clear" w:color="auto" w:fill="FFFFFF"/>
        <w:spacing w:after="150"/>
        <w:ind w:firstLine="0"/>
        <w:jc w:val="both"/>
        <w:rPr>
          <w:rFonts w:ascii="Times New Roman" w:eastAsia="Times New Roman" w:hAnsi="Times New Roman" w:cs="Times New Roman"/>
          <w:color w:val="000000"/>
          <w:sz w:val="24"/>
          <w:szCs w:val="24"/>
          <w:lang w:eastAsia="ru-RU"/>
        </w:rPr>
      </w:pPr>
      <w:r w:rsidRPr="00F956C2">
        <w:rPr>
          <w:rFonts w:ascii="Times New Roman" w:eastAsia="Times New Roman" w:hAnsi="Times New Roman" w:cs="Times New Roman"/>
          <w:b/>
          <w:bCs/>
          <w:color w:val="000000"/>
          <w:sz w:val="24"/>
          <w:szCs w:val="24"/>
          <w:lang w:eastAsia="ru-RU"/>
        </w:rPr>
        <w:t xml:space="preserve">3. </w:t>
      </w:r>
      <w:r w:rsidR="00BB54EE" w:rsidRPr="00F956C2">
        <w:rPr>
          <w:rFonts w:ascii="Times New Roman" w:eastAsia="Times New Roman" w:hAnsi="Times New Roman" w:cs="Times New Roman"/>
          <w:b/>
          <w:bCs/>
          <w:color w:val="000000"/>
          <w:sz w:val="24"/>
          <w:szCs w:val="24"/>
          <w:lang w:eastAsia="ru-RU"/>
        </w:rPr>
        <w:t>Геометрические задачи на построения и на изучение свойств фигур.</w:t>
      </w:r>
      <w:r w:rsidRPr="00F956C2">
        <w:rPr>
          <w:rFonts w:ascii="Times New Roman" w:eastAsia="Times New Roman" w:hAnsi="Times New Roman" w:cs="Times New Roman"/>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Введение элементов геометрии. Геометрия вокруг нас. Существующие способы овладения чертежными инструментами. Красота геометрических построений. Разнообразие видов геометрических фигур. Симметрия, ее виды. Симметрия и асимметрия в нашей жизни. Золотое Сечение: история открытия; сферы использования. Геометрические головоломки.</w:t>
      </w:r>
      <w:r w:rsidRPr="00F956C2">
        <w:rPr>
          <w:rFonts w:ascii="Times New Roman" w:eastAsia="Times New Roman" w:hAnsi="Times New Roman" w:cs="Times New Roman"/>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Исследование задач геометрического характера</w:t>
      </w:r>
      <w:r w:rsidRPr="00F956C2">
        <w:rPr>
          <w:rFonts w:ascii="Times New Roman" w:eastAsia="Times New Roman" w:hAnsi="Times New Roman" w:cs="Times New Roman"/>
          <w:color w:val="000000"/>
          <w:sz w:val="24"/>
          <w:szCs w:val="24"/>
          <w:lang w:eastAsia="ru-RU"/>
        </w:rPr>
        <w:t>.</w:t>
      </w:r>
    </w:p>
    <w:p w14:paraId="72787817" w14:textId="4006EDCB" w:rsidR="00BB54EE" w:rsidRPr="00F956C2" w:rsidRDefault="00435EC9" w:rsidP="00F956C2">
      <w:pPr>
        <w:shd w:val="clear" w:color="auto" w:fill="FFFFFF"/>
        <w:spacing w:after="150"/>
        <w:ind w:firstLine="0"/>
        <w:jc w:val="both"/>
        <w:rPr>
          <w:rFonts w:ascii="Times New Roman" w:eastAsia="Times New Roman" w:hAnsi="Times New Roman" w:cs="Times New Roman"/>
          <w:b/>
          <w:bCs/>
          <w:color w:val="000000"/>
          <w:sz w:val="24"/>
          <w:szCs w:val="24"/>
          <w:lang w:eastAsia="ru-RU"/>
        </w:rPr>
      </w:pPr>
      <w:r w:rsidRPr="00F956C2">
        <w:rPr>
          <w:rFonts w:ascii="Times New Roman" w:eastAsia="Times New Roman" w:hAnsi="Times New Roman" w:cs="Times New Roman"/>
          <w:b/>
          <w:bCs/>
          <w:color w:val="000000"/>
          <w:sz w:val="24"/>
          <w:szCs w:val="24"/>
          <w:lang w:eastAsia="ru-RU"/>
        </w:rPr>
        <w:t xml:space="preserve">4. </w:t>
      </w:r>
      <w:r w:rsidR="00BB54EE" w:rsidRPr="00F956C2">
        <w:rPr>
          <w:rFonts w:ascii="Times New Roman" w:eastAsia="Times New Roman" w:hAnsi="Times New Roman" w:cs="Times New Roman"/>
          <w:b/>
          <w:bCs/>
          <w:color w:val="000000"/>
          <w:sz w:val="24"/>
          <w:szCs w:val="24"/>
          <w:lang w:eastAsia="ru-RU"/>
        </w:rPr>
        <w:t>Математический фольклор.</w:t>
      </w:r>
      <w:r w:rsidR="00BB54EE" w:rsidRPr="00F956C2">
        <w:rPr>
          <w:rFonts w:ascii="Times New Roman" w:eastAsia="Times New Roman" w:hAnsi="Times New Roman" w:cs="Times New Roman"/>
          <w:color w:val="000000"/>
          <w:sz w:val="24"/>
          <w:szCs w:val="24"/>
          <w:lang w:eastAsia="ru-RU"/>
        </w:rPr>
        <w:t> Особенности развития математики на Древнем Востоке.  Математики Древнего Востока. Япония-родина оригами. Шахматы. Шахматные задачи. Развитие математики в России. Задачи Магницкого. Отражение народных традиций в математических задачах.</w:t>
      </w:r>
      <w:r w:rsidRPr="00F956C2">
        <w:rPr>
          <w:rFonts w:ascii="Times New Roman" w:eastAsia="Times New Roman" w:hAnsi="Times New Roman" w:cs="Times New Roman"/>
          <w:b/>
          <w:bCs/>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Решение задачи аль-Хорезми на взвешивание. Восточная задача о наследстве. Правила складывания базовых фигур оригами. Выполнение моделей оригами простого и среднего уровня сложности. Решение задач на шахматной доске. Задачи на старинные меры измерений.</w:t>
      </w:r>
    </w:p>
    <w:p w14:paraId="1BFB501B" w14:textId="568098F4" w:rsidR="00BB54EE" w:rsidRPr="00F956C2" w:rsidRDefault="00435EC9" w:rsidP="00F956C2">
      <w:pPr>
        <w:shd w:val="clear" w:color="auto" w:fill="FFFFFF"/>
        <w:spacing w:after="150"/>
        <w:ind w:firstLine="0"/>
        <w:jc w:val="both"/>
        <w:rPr>
          <w:rFonts w:ascii="Times New Roman" w:eastAsia="Times New Roman" w:hAnsi="Times New Roman" w:cs="Times New Roman"/>
          <w:b/>
          <w:bCs/>
          <w:color w:val="000000"/>
          <w:sz w:val="24"/>
          <w:szCs w:val="24"/>
          <w:lang w:eastAsia="ru-RU"/>
        </w:rPr>
      </w:pPr>
      <w:r w:rsidRPr="00F956C2">
        <w:rPr>
          <w:rFonts w:ascii="Times New Roman" w:eastAsia="Times New Roman" w:hAnsi="Times New Roman" w:cs="Times New Roman"/>
          <w:b/>
          <w:bCs/>
          <w:color w:val="000000"/>
          <w:sz w:val="24"/>
          <w:szCs w:val="24"/>
          <w:lang w:eastAsia="ru-RU"/>
        </w:rPr>
        <w:t>5.</w:t>
      </w:r>
      <w:r w:rsidR="00BB54EE" w:rsidRPr="00F956C2">
        <w:rPr>
          <w:rFonts w:ascii="Times New Roman" w:eastAsia="Times New Roman" w:hAnsi="Times New Roman" w:cs="Times New Roman"/>
          <w:b/>
          <w:bCs/>
          <w:color w:val="000000"/>
          <w:sz w:val="24"/>
          <w:szCs w:val="24"/>
          <w:lang w:eastAsia="ru-RU"/>
        </w:rPr>
        <w:t> Элементы логики, теории вероятности, комбинаторики.</w:t>
      </w:r>
      <w:r w:rsidRPr="00F956C2">
        <w:rPr>
          <w:rFonts w:ascii="Times New Roman" w:eastAsia="Times New Roman" w:hAnsi="Times New Roman" w:cs="Times New Roman"/>
          <w:b/>
          <w:bCs/>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Что такое логика. Великие личности о логике. Значение логики для некоторых профессий. Элементы теории вероятностей (Т.В.). Знакомство с элементами логики, теории вероятности, комбинаторики. В чем вред азартных игр.</w:t>
      </w:r>
      <w:r w:rsidRPr="00F956C2">
        <w:rPr>
          <w:rFonts w:ascii="Times New Roman" w:eastAsia="Times New Roman" w:hAnsi="Times New Roman" w:cs="Times New Roman"/>
          <w:b/>
          <w:bCs/>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Понятие графов. Софизмы. Парадоксы. Задачи по теории вероятности, логике и комбинаторике и их роль в решении нестандартных задач, задач олимпиадного типа, конкурсных задач.</w:t>
      </w:r>
      <w:r w:rsidRPr="00F956C2">
        <w:rPr>
          <w:rFonts w:ascii="Times New Roman" w:eastAsia="Times New Roman" w:hAnsi="Times New Roman" w:cs="Times New Roman"/>
          <w:b/>
          <w:bCs/>
          <w:color w:val="000000"/>
          <w:sz w:val="24"/>
          <w:szCs w:val="24"/>
          <w:lang w:eastAsia="ru-RU"/>
        </w:rPr>
        <w:t xml:space="preserve"> </w:t>
      </w:r>
      <w:r w:rsidR="00BB54EE" w:rsidRPr="00F956C2">
        <w:rPr>
          <w:rFonts w:ascii="Times New Roman" w:eastAsia="Times New Roman" w:hAnsi="Times New Roman" w:cs="Times New Roman"/>
          <w:color w:val="000000"/>
          <w:sz w:val="24"/>
          <w:szCs w:val="24"/>
          <w:lang w:eastAsia="ru-RU"/>
        </w:rPr>
        <w:t>Знакомство со способами решения доступных задач из раздела Т.В. Разбор некоторых олимпиадных задач.</w:t>
      </w:r>
    </w:p>
    <w:p w14:paraId="1EFA346B" w14:textId="5837350B" w:rsidR="00BB54EE" w:rsidRPr="00F956C2" w:rsidRDefault="00BB54EE" w:rsidP="00F956C2">
      <w:pPr>
        <w:shd w:val="clear" w:color="auto" w:fill="FFFFFF"/>
        <w:spacing w:after="150"/>
        <w:ind w:firstLine="0"/>
        <w:jc w:val="both"/>
        <w:rPr>
          <w:rFonts w:ascii="Times New Roman" w:eastAsia="Times New Roman" w:hAnsi="Times New Roman" w:cs="Times New Roman"/>
          <w:b/>
          <w:bCs/>
          <w:color w:val="000000"/>
          <w:sz w:val="24"/>
          <w:szCs w:val="24"/>
          <w:lang w:eastAsia="ru-RU"/>
        </w:rPr>
      </w:pPr>
      <w:r w:rsidRPr="00F956C2">
        <w:rPr>
          <w:rFonts w:ascii="Times New Roman" w:eastAsia="Times New Roman" w:hAnsi="Times New Roman" w:cs="Times New Roman"/>
          <w:b/>
          <w:bCs/>
          <w:color w:val="000000"/>
          <w:sz w:val="24"/>
          <w:szCs w:val="24"/>
          <w:lang w:eastAsia="ru-RU"/>
        </w:rPr>
        <w:t>6. Исследовательская работа</w:t>
      </w:r>
      <w:r w:rsidR="00435EC9" w:rsidRPr="00F956C2">
        <w:rPr>
          <w:rFonts w:ascii="Times New Roman" w:eastAsia="Times New Roman" w:hAnsi="Times New Roman" w:cs="Times New Roman"/>
          <w:b/>
          <w:bCs/>
          <w:color w:val="000000"/>
          <w:sz w:val="24"/>
          <w:szCs w:val="24"/>
          <w:lang w:eastAsia="ru-RU"/>
        </w:rPr>
        <w:t xml:space="preserve">. </w:t>
      </w:r>
      <w:r w:rsidRPr="00F956C2">
        <w:rPr>
          <w:rFonts w:ascii="Times New Roman" w:eastAsia="Times New Roman" w:hAnsi="Times New Roman" w:cs="Times New Roman"/>
          <w:color w:val="000000"/>
          <w:sz w:val="24"/>
          <w:szCs w:val="24"/>
          <w:lang w:eastAsia="ru-RU"/>
        </w:rPr>
        <w:t>Понятие исследовательской работы, ее основные приемы, методы. От исследования произвольно выбранного объекта к исследованию математического объекта. Исследование других математических объектов, их значение в окружающем мире.</w:t>
      </w:r>
    </w:p>
    <w:p w14:paraId="454D24D3" w14:textId="77777777" w:rsidR="005023E0" w:rsidRPr="00F956C2" w:rsidRDefault="00BB54EE" w:rsidP="00F956C2">
      <w:pPr>
        <w:shd w:val="clear" w:color="auto" w:fill="FFFFFF"/>
        <w:spacing w:after="150"/>
        <w:ind w:firstLine="0"/>
        <w:jc w:val="both"/>
        <w:rPr>
          <w:rFonts w:ascii="Times New Roman" w:eastAsia="Times New Roman" w:hAnsi="Times New Roman" w:cs="Times New Roman"/>
          <w:b/>
          <w:bCs/>
          <w:color w:val="000000"/>
          <w:sz w:val="24"/>
          <w:szCs w:val="24"/>
          <w:lang w:eastAsia="ru-RU"/>
        </w:rPr>
      </w:pPr>
      <w:r w:rsidRPr="00F956C2">
        <w:rPr>
          <w:rFonts w:ascii="Times New Roman" w:eastAsia="Times New Roman" w:hAnsi="Times New Roman" w:cs="Times New Roman"/>
          <w:b/>
          <w:bCs/>
          <w:color w:val="000000"/>
          <w:sz w:val="24"/>
          <w:szCs w:val="24"/>
          <w:lang w:eastAsia="ru-RU"/>
        </w:rPr>
        <w:t>7. Театрализация постановок из истории развития математики, выполнение и защита проектов.</w:t>
      </w:r>
      <w:r w:rsidRPr="00F956C2">
        <w:rPr>
          <w:rFonts w:ascii="Times New Roman" w:eastAsia="Times New Roman" w:hAnsi="Times New Roman" w:cs="Times New Roman"/>
          <w:color w:val="000000"/>
          <w:sz w:val="24"/>
          <w:szCs w:val="24"/>
          <w:lang w:eastAsia="ru-RU"/>
        </w:rPr>
        <w:t xml:space="preserve"> Развитие математики в разных странах на разных исторических этапах. Известные личности мира математики и их заслуги перед наукой. Знакомство с историческими </w:t>
      </w:r>
      <w:r w:rsidRPr="00F956C2">
        <w:rPr>
          <w:rFonts w:ascii="Times New Roman" w:eastAsia="Times New Roman" w:hAnsi="Times New Roman" w:cs="Times New Roman"/>
          <w:color w:val="000000"/>
          <w:sz w:val="24"/>
          <w:szCs w:val="24"/>
          <w:lang w:eastAsia="ru-RU"/>
        </w:rPr>
        <w:lastRenderedPageBreak/>
        <w:t>сведениями о математиках Древнего Мира. Как театрализация способствует развитию воображения, эрудиции, а также самостоятельности и др. качеств личности.</w:t>
      </w:r>
      <w:r w:rsidR="005023E0" w:rsidRPr="00F956C2">
        <w:rPr>
          <w:rFonts w:ascii="Times New Roman" w:eastAsia="Times New Roman" w:hAnsi="Times New Roman" w:cs="Times New Roman"/>
          <w:b/>
          <w:bCs/>
          <w:color w:val="000000"/>
          <w:sz w:val="24"/>
          <w:szCs w:val="24"/>
          <w:lang w:eastAsia="ru-RU"/>
        </w:rPr>
        <w:t xml:space="preserve"> </w:t>
      </w:r>
      <w:r w:rsidRPr="00F956C2">
        <w:rPr>
          <w:rFonts w:ascii="Times New Roman" w:eastAsia="Times New Roman" w:hAnsi="Times New Roman" w:cs="Times New Roman"/>
          <w:color w:val="000000"/>
          <w:sz w:val="24"/>
          <w:szCs w:val="24"/>
          <w:lang w:eastAsia="ru-RU"/>
        </w:rPr>
        <w:t>Постановка мини-спектаклей с опорой на исторические сведения и факты.</w:t>
      </w:r>
    </w:p>
    <w:p w14:paraId="59141438" w14:textId="1006D74E" w:rsidR="00BB54EE" w:rsidRPr="00F956C2" w:rsidRDefault="00BB54EE" w:rsidP="00F956C2">
      <w:pPr>
        <w:shd w:val="clear" w:color="auto" w:fill="FFFFFF"/>
        <w:spacing w:after="150"/>
        <w:ind w:firstLine="0"/>
        <w:jc w:val="both"/>
        <w:rPr>
          <w:rFonts w:ascii="Times New Roman" w:eastAsia="Times New Roman" w:hAnsi="Times New Roman" w:cs="Times New Roman"/>
          <w:color w:val="000000"/>
          <w:sz w:val="24"/>
          <w:szCs w:val="24"/>
          <w:lang w:eastAsia="ru-RU"/>
        </w:rPr>
      </w:pPr>
      <w:r w:rsidRPr="00F956C2">
        <w:rPr>
          <w:rFonts w:ascii="Times New Roman" w:eastAsia="Times New Roman" w:hAnsi="Times New Roman" w:cs="Times New Roman"/>
          <w:b/>
          <w:bCs/>
          <w:color w:val="000000"/>
          <w:sz w:val="24"/>
          <w:szCs w:val="24"/>
          <w:lang w:eastAsia="ru-RU"/>
        </w:rPr>
        <w:t>8.  Итог</w:t>
      </w:r>
      <w:r w:rsidR="005023E0" w:rsidRPr="00F956C2">
        <w:rPr>
          <w:rFonts w:ascii="Times New Roman" w:eastAsia="Times New Roman" w:hAnsi="Times New Roman" w:cs="Times New Roman"/>
          <w:b/>
          <w:bCs/>
          <w:color w:val="000000"/>
          <w:sz w:val="24"/>
          <w:szCs w:val="24"/>
          <w:lang w:eastAsia="ru-RU"/>
        </w:rPr>
        <w:t xml:space="preserve">. </w:t>
      </w:r>
      <w:r w:rsidRPr="00F956C2">
        <w:rPr>
          <w:rFonts w:ascii="Times New Roman" w:eastAsia="Times New Roman" w:hAnsi="Times New Roman" w:cs="Times New Roman"/>
          <w:color w:val="000000"/>
          <w:sz w:val="24"/>
          <w:szCs w:val="24"/>
          <w:lang w:eastAsia="ru-RU"/>
        </w:rPr>
        <w:t>Подведение итогов года. Выявление самого активного участника. Поощрение победителей конкурсов и олимпиад. Рефлексия.</w:t>
      </w:r>
      <w:r w:rsidR="005023E0" w:rsidRPr="00F956C2">
        <w:rPr>
          <w:rFonts w:ascii="Times New Roman" w:eastAsia="Times New Roman" w:hAnsi="Times New Roman" w:cs="Times New Roman"/>
          <w:b/>
          <w:bCs/>
          <w:color w:val="000000"/>
          <w:sz w:val="24"/>
          <w:szCs w:val="24"/>
          <w:lang w:eastAsia="ru-RU"/>
        </w:rPr>
        <w:t xml:space="preserve"> </w:t>
      </w:r>
      <w:r w:rsidRPr="00F956C2">
        <w:rPr>
          <w:rFonts w:ascii="Times New Roman" w:eastAsia="Times New Roman" w:hAnsi="Times New Roman" w:cs="Times New Roman"/>
          <w:color w:val="000000"/>
          <w:sz w:val="24"/>
          <w:szCs w:val="24"/>
          <w:lang w:eastAsia="ru-RU"/>
        </w:rPr>
        <w:t>Награждение лучших математиков. Фестиваль лучших исследовательских работ. Тестирование с целью диагностики изменения мотивации детей к изучению предмета. Обработка информации.</w:t>
      </w:r>
    </w:p>
    <w:p w14:paraId="1B91D1B9" w14:textId="77777777" w:rsidR="005023E0" w:rsidRPr="00F956C2" w:rsidRDefault="005023E0" w:rsidP="00280B37">
      <w:pPr>
        <w:pStyle w:val="af"/>
        <w:spacing w:after="240"/>
        <w:jc w:val="both"/>
        <w:rPr>
          <w:rFonts w:ascii="Times New Roman" w:eastAsia="Times New Roman" w:hAnsi="Times New Roman"/>
          <w:b/>
          <w:kern w:val="2"/>
          <w:sz w:val="24"/>
          <w:szCs w:val="24"/>
          <w:lang w:eastAsia="ar-SA"/>
        </w:rPr>
      </w:pPr>
      <w:r w:rsidRPr="00F956C2">
        <w:rPr>
          <w:rFonts w:ascii="Times New Roman" w:eastAsia="Times New Roman" w:hAnsi="Times New Roman"/>
          <w:b/>
          <w:kern w:val="2"/>
          <w:sz w:val="24"/>
          <w:szCs w:val="24"/>
          <w:lang w:eastAsia="ar-SA"/>
        </w:rPr>
        <w:t>Учебно-тематическое планирование</w:t>
      </w:r>
    </w:p>
    <w:p w14:paraId="44275A95" w14:textId="77777777" w:rsidR="005023E0" w:rsidRPr="00F956C2" w:rsidRDefault="005023E0" w:rsidP="00280B37">
      <w:pPr>
        <w:pStyle w:val="af"/>
        <w:spacing w:after="240"/>
        <w:jc w:val="both"/>
        <w:rPr>
          <w:rFonts w:ascii="Times New Roman" w:eastAsia="Times New Roman" w:hAnsi="Times New Roman"/>
          <w:kern w:val="2"/>
          <w:sz w:val="24"/>
          <w:szCs w:val="24"/>
          <w:lang w:eastAsia="ar-SA"/>
        </w:rPr>
      </w:pPr>
      <w:r w:rsidRPr="00F956C2">
        <w:rPr>
          <w:rFonts w:ascii="Times New Roman" w:eastAsia="Times New Roman" w:hAnsi="Times New Roman"/>
          <w:kern w:val="2"/>
          <w:sz w:val="24"/>
          <w:szCs w:val="24"/>
          <w:lang w:eastAsia="ar-SA"/>
        </w:rPr>
        <w:t xml:space="preserve">В неделю – 1 занятие </w:t>
      </w:r>
    </w:p>
    <w:p w14:paraId="717E766B" w14:textId="77777777" w:rsidR="005023E0" w:rsidRPr="00F956C2" w:rsidRDefault="005023E0" w:rsidP="00F956C2">
      <w:pPr>
        <w:shd w:val="clear" w:color="auto" w:fill="FFFFFF"/>
        <w:spacing w:after="150"/>
        <w:ind w:firstLine="0"/>
        <w:jc w:val="both"/>
        <w:rPr>
          <w:rFonts w:ascii="Times New Roman" w:eastAsia="Times New Roman" w:hAnsi="Times New Roman" w:cs="Times New Roman"/>
          <w:color w:val="000000"/>
          <w:sz w:val="24"/>
          <w:szCs w:val="24"/>
          <w:lang w:eastAsia="ru-RU"/>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85"/>
        <w:gridCol w:w="3895"/>
        <w:gridCol w:w="1370"/>
        <w:gridCol w:w="3772"/>
      </w:tblGrid>
      <w:tr w:rsidR="00DB0B84" w:rsidRPr="00F956C2" w14:paraId="7087862E" w14:textId="1843A265" w:rsidTr="00FA3E5B">
        <w:trPr>
          <w:trHeight w:val="268"/>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537DD6" w14:textId="77777777" w:rsidR="00DB0B84" w:rsidRPr="00F956C2" w:rsidRDefault="00DB0B84"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 п/п</w:t>
            </w:r>
          </w:p>
        </w:tc>
        <w:tc>
          <w:tcPr>
            <w:tcW w:w="4065" w:type="dxa"/>
            <w:tcBorders>
              <w:top w:val="outset" w:sz="6" w:space="0" w:color="auto"/>
              <w:left w:val="outset" w:sz="6" w:space="0" w:color="auto"/>
              <w:bottom w:val="outset" w:sz="6" w:space="0" w:color="auto"/>
              <w:right w:val="outset" w:sz="6" w:space="0" w:color="auto"/>
            </w:tcBorders>
            <w:vAlign w:val="center"/>
            <w:hideMark/>
          </w:tcPr>
          <w:p w14:paraId="790F3017" w14:textId="77777777" w:rsidR="00DB0B84" w:rsidRPr="00F956C2" w:rsidRDefault="00DB0B84"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Содержание занятий</w:t>
            </w:r>
          </w:p>
        </w:tc>
        <w:tc>
          <w:tcPr>
            <w:tcW w:w="1604" w:type="dxa"/>
            <w:tcBorders>
              <w:top w:val="outset" w:sz="6" w:space="0" w:color="auto"/>
              <w:left w:val="outset" w:sz="6" w:space="0" w:color="auto"/>
              <w:bottom w:val="outset" w:sz="6" w:space="0" w:color="auto"/>
              <w:right w:val="outset" w:sz="6" w:space="0" w:color="auto"/>
            </w:tcBorders>
            <w:hideMark/>
          </w:tcPr>
          <w:p w14:paraId="56B4C8C8" w14:textId="77777777" w:rsidR="00DB0B84" w:rsidRPr="00F956C2" w:rsidRDefault="00DB0B84"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Кол-во часов</w:t>
            </w:r>
          </w:p>
        </w:tc>
        <w:tc>
          <w:tcPr>
            <w:tcW w:w="4537" w:type="dxa"/>
            <w:tcBorders>
              <w:top w:val="outset" w:sz="6" w:space="0" w:color="auto"/>
              <w:left w:val="outset" w:sz="6" w:space="0" w:color="auto"/>
              <w:bottom w:val="outset" w:sz="6" w:space="0" w:color="auto"/>
              <w:right w:val="outset" w:sz="6" w:space="0" w:color="auto"/>
            </w:tcBorders>
          </w:tcPr>
          <w:p w14:paraId="75B9B18D" w14:textId="4F358F4A" w:rsidR="00DB0B84"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72221F">
              <w:rPr>
                <w:spacing w:val="-2"/>
                <w:sz w:val="24"/>
                <w:szCs w:val="24"/>
                <w:lang w:val="tt-RU"/>
              </w:rPr>
              <w:t>Форма проведения занятий</w:t>
            </w:r>
          </w:p>
        </w:tc>
      </w:tr>
      <w:tr w:rsidR="008D6ECE" w:rsidRPr="00F956C2" w14:paraId="5F287AB9" w14:textId="6FDD60E6" w:rsidTr="008D6ECE">
        <w:trPr>
          <w:trHeight w:val="903"/>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1A3397A3"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4065" w:type="dxa"/>
            <w:tcBorders>
              <w:top w:val="outset" w:sz="6" w:space="0" w:color="auto"/>
              <w:left w:val="outset" w:sz="6" w:space="0" w:color="auto"/>
              <w:bottom w:val="outset" w:sz="6" w:space="0" w:color="auto"/>
              <w:right w:val="outset" w:sz="6" w:space="0" w:color="auto"/>
            </w:tcBorders>
          </w:tcPr>
          <w:p w14:paraId="484D04AF" w14:textId="457CD1AE"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Вводное занятие.</w:t>
            </w:r>
          </w:p>
        </w:tc>
        <w:tc>
          <w:tcPr>
            <w:tcW w:w="1604" w:type="dxa"/>
            <w:tcBorders>
              <w:top w:val="outset" w:sz="6" w:space="0" w:color="auto"/>
              <w:left w:val="outset" w:sz="6" w:space="0" w:color="auto"/>
              <w:bottom w:val="outset" w:sz="6" w:space="0" w:color="auto"/>
              <w:right w:val="outset" w:sz="6" w:space="0" w:color="auto"/>
            </w:tcBorders>
          </w:tcPr>
          <w:p w14:paraId="4DB97774" w14:textId="03171625"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4537" w:type="dxa"/>
            <w:tcBorders>
              <w:top w:val="outset" w:sz="6" w:space="0" w:color="auto"/>
              <w:left w:val="outset" w:sz="6" w:space="0" w:color="auto"/>
              <w:bottom w:val="outset" w:sz="6" w:space="0" w:color="auto"/>
              <w:right w:val="outset" w:sz="6" w:space="0" w:color="auto"/>
            </w:tcBorders>
          </w:tcPr>
          <w:p w14:paraId="5967A066" w14:textId="77777777" w:rsidR="008D6ECE" w:rsidRPr="0072221F" w:rsidRDefault="008D6ECE" w:rsidP="008D6ECE">
            <w:pPr>
              <w:overflowPunct w:val="0"/>
              <w:adjustRightInd w:val="0"/>
              <w:ind w:firstLine="0"/>
              <w:rPr>
                <w:sz w:val="24"/>
                <w:szCs w:val="24"/>
              </w:rPr>
            </w:pPr>
            <w:r w:rsidRPr="0072221F">
              <w:rPr>
                <w:sz w:val="24"/>
                <w:szCs w:val="24"/>
              </w:rPr>
              <w:t>Дискуссия.</w:t>
            </w:r>
          </w:p>
          <w:p w14:paraId="77815A3B" w14:textId="77777777" w:rsidR="008D6ECE" w:rsidRPr="0072221F" w:rsidRDefault="008D6ECE" w:rsidP="008D6ECE">
            <w:pPr>
              <w:overflowPunct w:val="0"/>
              <w:adjustRightInd w:val="0"/>
              <w:ind w:firstLine="0"/>
              <w:rPr>
                <w:sz w:val="24"/>
                <w:szCs w:val="24"/>
              </w:rPr>
            </w:pPr>
            <w:r w:rsidRPr="0072221F">
              <w:rPr>
                <w:sz w:val="24"/>
                <w:szCs w:val="24"/>
              </w:rPr>
              <w:t>Самостоятельная работа.</w:t>
            </w:r>
          </w:p>
          <w:p w14:paraId="1ADB44BA"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p>
        </w:tc>
      </w:tr>
      <w:tr w:rsidR="008D6ECE" w:rsidRPr="00F956C2" w14:paraId="48867F11" w14:textId="68E86012"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2EF90664"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2.</w:t>
            </w:r>
          </w:p>
        </w:tc>
        <w:tc>
          <w:tcPr>
            <w:tcW w:w="4065" w:type="dxa"/>
            <w:tcBorders>
              <w:top w:val="outset" w:sz="6" w:space="0" w:color="auto"/>
              <w:left w:val="outset" w:sz="6" w:space="0" w:color="auto"/>
              <w:bottom w:val="outset" w:sz="6" w:space="0" w:color="auto"/>
              <w:right w:val="outset" w:sz="6" w:space="0" w:color="auto"/>
            </w:tcBorders>
          </w:tcPr>
          <w:p w14:paraId="2276F57C" w14:textId="10A9B15A"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Задача как объект изучения.</w:t>
            </w:r>
          </w:p>
        </w:tc>
        <w:tc>
          <w:tcPr>
            <w:tcW w:w="1604" w:type="dxa"/>
            <w:tcBorders>
              <w:top w:val="outset" w:sz="6" w:space="0" w:color="auto"/>
              <w:left w:val="outset" w:sz="6" w:space="0" w:color="auto"/>
              <w:bottom w:val="outset" w:sz="6" w:space="0" w:color="auto"/>
              <w:right w:val="outset" w:sz="6" w:space="0" w:color="auto"/>
            </w:tcBorders>
          </w:tcPr>
          <w:p w14:paraId="48B450A4" w14:textId="0A4E5EEF"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4537" w:type="dxa"/>
            <w:tcBorders>
              <w:top w:val="outset" w:sz="6" w:space="0" w:color="auto"/>
              <w:left w:val="outset" w:sz="6" w:space="0" w:color="auto"/>
              <w:bottom w:val="outset" w:sz="6" w:space="0" w:color="auto"/>
              <w:right w:val="outset" w:sz="6" w:space="0" w:color="auto"/>
            </w:tcBorders>
          </w:tcPr>
          <w:p w14:paraId="386F849E" w14:textId="77777777" w:rsidR="008D6ECE" w:rsidRPr="0072221F" w:rsidRDefault="008D6ECE" w:rsidP="008D6ECE">
            <w:pPr>
              <w:overflowPunct w:val="0"/>
              <w:adjustRightInd w:val="0"/>
              <w:ind w:firstLine="0"/>
              <w:rPr>
                <w:sz w:val="24"/>
                <w:szCs w:val="24"/>
              </w:rPr>
            </w:pPr>
            <w:r w:rsidRPr="0072221F">
              <w:rPr>
                <w:sz w:val="24"/>
                <w:szCs w:val="24"/>
              </w:rPr>
              <w:t>Дискуссия.</w:t>
            </w:r>
          </w:p>
          <w:p w14:paraId="293F6C8E" w14:textId="77777777" w:rsidR="008D6ECE" w:rsidRPr="0072221F" w:rsidRDefault="008D6ECE" w:rsidP="008D6ECE">
            <w:pPr>
              <w:pStyle w:val="TableParagraph"/>
              <w:rPr>
                <w:w w:val="95"/>
                <w:sz w:val="24"/>
                <w:szCs w:val="24"/>
              </w:rPr>
            </w:pPr>
            <w:r w:rsidRPr="0072221F">
              <w:rPr>
                <w:w w:val="95"/>
                <w:sz w:val="24"/>
                <w:szCs w:val="24"/>
              </w:rPr>
              <w:t>Практикум</w:t>
            </w:r>
          </w:p>
          <w:p w14:paraId="35BA7DD6"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p>
        </w:tc>
      </w:tr>
      <w:tr w:rsidR="008D6ECE" w:rsidRPr="00F956C2" w14:paraId="6F4C220A" w14:textId="4E7A58C7"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6AC580B2"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4065" w:type="dxa"/>
            <w:tcBorders>
              <w:top w:val="outset" w:sz="6" w:space="0" w:color="auto"/>
              <w:left w:val="outset" w:sz="6" w:space="0" w:color="auto"/>
              <w:bottom w:val="outset" w:sz="6" w:space="0" w:color="auto"/>
              <w:right w:val="outset" w:sz="6" w:space="0" w:color="auto"/>
            </w:tcBorders>
          </w:tcPr>
          <w:p w14:paraId="35E71E7B" w14:textId="2BD41757" w:rsidR="008D6ECE" w:rsidRPr="00F956C2" w:rsidRDefault="008D6ECE" w:rsidP="008D6ECE">
            <w:pPr>
              <w:ind w:firstLine="0"/>
              <w:jc w:val="both"/>
              <w:rPr>
                <w:rFonts w:ascii="Times New Roman" w:hAnsi="Times New Roman" w:cs="Times New Roman"/>
                <w:sz w:val="24"/>
                <w:szCs w:val="24"/>
              </w:rPr>
            </w:pPr>
            <w:r w:rsidRPr="00F956C2">
              <w:rPr>
                <w:rFonts w:ascii="Times New Roman" w:hAnsi="Times New Roman" w:cs="Times New Roman"/>
                <w:sz w:val="24"/>
                <w:szCs w:val="24"/>
              </w:rPr>
              <w:t>Элементы теории множеств.</w:t>
            </w:r>
          </w:p>
        </w:tc>
        <w:tc>
          <w:tcPr>
            <w:tcW w:w="1604" w:type="dxa"/>
            <w:tcBorders>
              <w:top w:val="outset" w:sz="6" w:space="0" w:color="auto"/>
              <w:left w:val="outset" w:sz="6" w:space="0" w:color="auto"/>
              <w:bottom w:val="outset" w:sz="6" w:space="0" w:color="auto"/>
              <w:right w:val="outset" w:sz="6" w:space="0" w:color="auto"/>
            </w:tcBorders>
          </w:tcPr>
          <w:p w14:paraId="7E892B39" w14:textId="45800F29"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4537" w:type="dxa"/>
            <w:tcBorders>
              <w:top w:val="outset" w:sz="6" w:space="0" w:color="auto"/>
              <w:left w:val="outset" w:sz="6" w:space="0" w:color="auto"/>
              <w:bottom w:val="outset" w:sz="6" w:space="0" w:color="auto"/>
              <w:right w:val="outset" w:sz="6" w:space="0" w:color="auto"/>
            </w:tcBorders>
          </w:tcPr>
          <w:p w14:paraId="01343E2F" w14:textId="77777777" w:rsidR="008D6ECE" w:rsidRPr="0072221F" w:rsidRDefault="008D6ECE" w:rsidP="008D6ECE">
            <w:pPr>
              <w:pStyle w:val="TableParagraph"/>
              <w:rPr>
                <w:w w:val="95"/>
                <w:sz w:val="24"/>
                <w:szCs w:val="24"/>
              </w:rPr>
            </w:pPr>
          </w:p>
          <w:p w14:paraId="46ACA28F" w14:textId="4C424633"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8D6ECE" w:rsidRPr="00F956C2" w14:paraId="68E5F978" w14:textId="67E520BD"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56C2CF0B"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4065" w:type="dxa"/>
            <w:tcBorders>
              <w:top w:val="outset" w:sz="6" w:space="0" w:color="auto"/>
              <w:left w:val="outset" w:sz="6" w:space="0" w:color="auto"/>
              <w:bottom w:val="outset" w:sz="6" w:space="0" w:color="auto"/>
              <w:right w:val="outset" w:sz="6" w:space="0" w:color="auto"/>
            </w:tcBorders>
          </w:tcPr>
          <w:p w14:paraId="0A8DCB1E" w14:textId="3E063D7A" w:rsidR="008D6ECE" w:rsidRPr="00F956C2" w:rsidRDefault="008D6ECE" w:rsidP="008D6ECE">
            <w:pPr>
              <w:ind w:firstLine="0"/>
              <w:jc w:val="both"/>
              <w:rPr>
                <w:rFonts w:ascii="Times New Roman" w:hAnsi="Times New Roman" w:cs="Times New Roman"/>
                <w:sz w:val="24"/>
                <w:szCs w:val="24"/>
              </w:rPr>
            </w:pPr>
            <w:r w:rsidRPr="00F956C2">
              <w:rPr>
                <w:rFonts w:ascii="Times New Roman" w:hAnsi="Times New Roman" w:cs="Times New Roman"/>
                <w:sz w:val="24"/>
                <w:szCs w:val="24"/>
              </w:rPr>
              <w:t>Задачи практико-ориентированного содержания.</w:t>
            </w:r>
          </w:p>
        </w:tc>
        <w:tc>
          <w:tcPr>
            <w:tcW w:w="1604" w:type="dxa"/>
            <w:tcBorders>
              <w:top w:val="outset" w:sz="6" w:space="0" w:color="auto"/>
              <w:left w:val="outset" w:sz="6" w:space="0" w:color="auto"/>
              <w:bottom w:val="outset" w:sz="6" w:space="0" w:color="auto"/>
              <w:right w:val="outset" w:sz="6" w:space="0" w:color="auto"/>
            </w:tcBorders>
          </w:tcPr>
          <w:p w14:paraId="7CB5E382" w14:textId="10288D8F"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8</w:t>
            </w:r>
          </w:p>
        </w:tc>
        <w:tc>
          <w:tcPr>
            <w:tcW w:w="4537" w:type="dxa"/>
            <w:tcBorders>
              <w:top w:val="outset" w:sz="6" w:space="0" w:color="auto"/>
              <w:left w:val="outset" w:sz="6" w:space="0" w:color="auto"/>
              <w:bottom w:val="outset" w:sz="6" w:space="0" w:color="auto"/>
              <w:right w:val="outset" w:sz="6" w:space="0" w:color="auto"/>
            </w:tcBorders>
          </w:tcPr>
          <w:p w14:paraId="5C25D5DD" w14:textId="310A1A8F" w:rsidR="008D6ECE" w:rsidRPr="00F956C2" w:rsidRDefault="008D6E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sidR="00AD15CE">
              <w:rPr>
                <w:sz w:val="24"/>
                <w:szCs w:val="24"/>
              </w:rPr>
              <w:t xml:space="preserve"> </w:t>
            </w:r>
            <w:r w:rsidRPr="0072221F">
              <w:rPr>
                <w:sz w:val="24"/>
                <w:szCs w:val="24"/>
              </w:rPr>
              <w:t>Практикум.</w:t>
            </w:r>
          </w:p>
        </w:tc>
      </w:tr>
      <w:tr w:rsidR="008D6ECE" w:rsidRPr="00F956C2" w14:paraId="0FB4E178" w14:textId="328A6C02"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59A06B8D"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4065" w:type="dxa"/>
            <w:tcBorders>
              <w:top w:val="outset" w:sz="6" w:space="0" w:color="auto"/>
              <w:left w:val="outset" w:sz="6" w:space="0" w:color="auto"/>
              <w:bottom w:val="outset" w:sz="6" w:space="0" w:color="auto"/>
              <w:right w:val="outset" w:sz="6" w:space="0" w:color="auto"/>
            </w:tcBorders>
          </w:tcPr>
          <w:p w14:paraId="7A4ADCD5" w14:textId="2CB68823" w:rsidR="008D6ECE" w:rsidRPr="00F956C2" w:rsidRDefault="008D6ECE" w:rsidP="008D6ECE">
            <w:pPr>
              <w:ind w:firstLine="0"/>
              <w:jc w:val="both"/>
              <w:rPr>
                <w:rFonts w:ascii="Times New Roman" w:hAnsi="Times New Roman" w:cs="Times New Roman"/>
                <w:sz w:val="24"/>
                <w:szCs w:val="24"/>
              </w:rPr>
            </w:pPr>
            <w:r w:rsidRPr="00F956C2">
              <w:rPr>
                <w:rFonts w:ascii="Times New Roman" w:hAnsi="Times New Roman" w:cs="Times New Roman"/>
                <w:sz w:val="24"/>
                <w:szCs w:val="24"/>
              </w:rPr>
              <w:t>Геометрические задачи на построение и на изучение свойств фигур.</w:t>
            </w:r>
          </w:p>
        </w:tc>
        <w:tc>
          <w:tcPr>
            <w:tcW w:w="1604" w:type="dxa"/>
            <w:tcBorders>
              <w:top w:val="outset" w:sz="6" w:space="0" w:color="auto"/>
              <w:left w:val="outset" w:sz="6" w:space="0" w:color="auto"/>
              <w:bottom w:val="outset" w:sz="6" w:space="0" w:color="auto"/>
              <w:right w:val="outset" w:sz="6" w:space="0" w:color="auto"/>
            </w:tcBorders>
          </w:tcPr>
          <w:p w14:paraId="2506C4B4" w14:textId="5B22103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4537" w:type="dxa"/>
            <w:tcBorders>
              <w:top w:val="outset" w:sz="6" w:space="0" w:color="auto"/>
              <w:left w:val="outset" w:sz="6" w:space="0" w:color="auto"/>
              <w:bottom w:val="outset" w:sz="6" w:space="0" w:color="auto"/>
              <w:right w:val="outset" w:sz="6" w:space="0" w:color="auto"/>
            </w:tcBorders>
          </w:tcPr>
          <w:p w14:paraId="160ACC35" w14:textId="656998AC" w:rsidR="008D6ECE" w:rsidRDefault="008D6ECE" w:rsidP="00AD15CE">
            <w:pPr>
              <w:overflowPunct w:val="0"/>
              <w:adjustRightInd w:val="0"/>
              <w:ind w:firstLine="0"/>
              <w:rPr>
                <w:w w:val="95"/>
                <w:sz w:val="24"/>
                <w:szCs w:val="24"/>
              </w:rPr>
            </w:pPr>
            <w:r w:rsidRPr="0072221F">
              <w:rPr>
                <w:sz w:val="24"/>
                <w:szCs w:val="24"/>
              </w:rPr>
              <w:t>Дискуссия.</w:t>
            </w:r>
            <w:r w:rsidR="00AD15CE">
              <w:rPr>
                <w:sz w:val="24"/>
                <w:szCs w:val="24"/>
              </w:rPr>
              <w:t xml:space="preserve"> </w:t>
            </w:r>
          </w:p>
          <w:p w14:paraId="035E51B6" w14:textId="3748BD95"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8D6ECE" w:rsidRPr="00F956C2" w14:paraId="493FF0E4" w14:textId="54716372" w:rsidTr="00FA3E5B">
        <w:trPr>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293A754A"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6.</w:t>
            </w:r>
          </w:p>
        </w:tc>
        <w:tc>
          <w:tcPr>
            <w:tcW w:w="4065" w:type="dxa"/>
            <w:tcBorders>
              <w:top w:val="outset" w:sz="6" w:space="0" w:color="auto"/>
              <w:left w:val="outset" w:sz="6" w:space="0" w:color="auto"/>
              <w:bottom w:val="outset" w:sz="6" w:space="0" w:color="auto"/>
              <w:right w:val="outset" w:sz="6" w:space="0" w:color="auto"/>
            </w:tcBorders>
          </w:tcPr>
          <w:p w14:paraId="42B2504E" w14:textId="7B1909DD" w:rsidR="008D6ECE" w:rsidRPr="00F956C2" w:rsidRDefault="008D6ECE" w:rsidP="008D6ECE">
            <w:pPr>
              <w:pStyle w:val="Textbody"/>
              <w:spacing w:after="0"/>
              <w:jc w:val="both"/>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Математический фольклор.</w:t>
            </w:r>
          </w:p>
        </w:tc>
        <w:tc>
          <w:tcPr>
            <w:tcW w:w="1604" w:type="dxa"/>
            <w:tcBorders>
              <w:top w:val="outset" w:sz="6" w:space="0" w:color="auto"/>
              <w:left w:val="outset" w:sz="6" w:space="0" w:color="auto"/>
              <w:bottom w:val="outset" w:sz="6" w:space="0" w:color="auto"/>
              <w:right w:val="outset" w:sz="6" w:space="0" w:color="auto"/>
            </w:tcBorders>
          </w:tcPr>
          <w:p w14:paraId="4DBF918F" w14:textId="398015EC"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4537" w:type="dxa"/>
            <w:tcBorders>
              <w:top w:val="outset" w:sz="6" w:space="0" w:color="auto"/>
              <w:left w:val="outset" w:sz="6" w:space="0" w:color="auto"/>
              <w:bottom w:val="outset" w:sz="6" w:space="0" w:color="auto"/>
              <w:right w:val="outset" w:sz="6" w:space="0" w:color="auto"/>
            </w:tcBorders>
          </w:tcPr>
          <w:p w14:paraId="1D00EC53" w14:textId="314C7677" w:rsidR="008D6ECE" w:rsidRPr="00F956C2" w:rsidRDefault="008D6E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sidR="00AD15CE">
              <w:rPr>
                <w:sz w:val="24"/>
                <w:szCs w:val="24"/>
              </w:rPr>
              <w:t xml:space="preserve"> </w:t>
            </w:r>
            <w:r>
              <w:rPr>
                <w:sz w:val="24"/>
                <w:szCs w:val="24"/>
              </w:rPr>
              <w:t>Самостоятельная работа</w:t>
            </w:r>
          </w:p>
        </w:tc>
      </w:tr>
      <w:tr w:rsidR="008D6ECE" w:rsidRPr="00F956C2" w14:paraId="3E9CAE6D" w14:textId="4776F2CF"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350941C8"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7.</w:t>
            </w:r>
          </w:p>
        </w:tc>
        <w:tc>
          <w:tcPr>
            <w:tcW w:w="4065" w:type="dxa"/>
            <w:tcBorders>
              <w:top w:val="outset" w:sz="6" w:space="0" w:color="auto"/>
              <w:left w:val="outset" w:sz="6" w:space="0" w:color="auto"/>
              <w:bottom w:val="outset" w:sz="6" w:space="0" w:color="auto"/>
              <w:right w:val="outset" w:sz="6" w:space="0" w:color="auto"/>
            </w:tcBorders>
          </w:tcPr>
          <w:p w14:paraId="3F2D5F29" w14:textId="5BCF4B6E" w:rsidR="008D6ECE" w:rsidRPr="00F956C2" w:rsidRDefault="008D6ECE" w:rsidP="008D6ECE">
            <w:pPr>
              <w:pStyle w:val="Textbody"/>
              <w:spacing w:after="0"/>
              <w:jc w:val="both"/>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Элементы логики, теории вероятности, комбинаторики.</w:t>
            </w:r>
          </w:p>
        </w:tc>
        <w:tc>
          <w:tcPr>
            <w:tcW w:w="1604" w:type="dxa"/>
            <w:tcBorders>
              <w:top w:val="outset" w:sz="6" w:space="0" w:color="auto"/>
              <w:left w:val="outset" w:sz="6" w:space="0" w:color="auto"/>
              <w:bottom w:val="outset" w:sz="6" w:space="0" w:color="auto"/>
              <w:right w:val="outset" w:sz="6" w:space="0" w:color="auto"/>
            </w:tcBorders>
          </w:tcPr>
          <w:p w14:paraId="4AA88900" w14:textId="64CC7F38"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7</w:t>
            </w:r>
          </w:p>
        </w:tc>
        <w:tc>
          <w:tcPr>
            <w:tcW w:w="4537" w:type="dxa"/>
            <w:tcBorders>
              <w:top w:val="outset" w:sz="6" w:space="0" w:color="auto"/>
              <w:left w:val="outset" w:sz="6" w:space="0" w:color="auto"/>
              <w:bottom w:val="outset" w:sz="6" w:space="0" w:color="auto"/>
              <w:right w:val="outset" w:sz="6" w:space="0" w:color="auto"/>
            </w:tcBorders>
          </w:tcPr>
          <w:p w14:paraId="394DD40E" w14:textId="30B5727F" w:rsidR="008D6ECE" w:rsidRDefault="008D6E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sidR="00AD15CE">
              <w:rPr>
                <w:sz w:val="24"/>
                <w:szCs w:val="24"/>
              </w:rPr>
              <w:t xml:space="preserve"> </w:t>
            </w:r>
            <w:r w:rsidRPr="0072221F">
              <w:rPr>
                <w:sz w:val="24"/>
                <w:szCs w:val="24"/>
              </w:rPr>
              <w:t>Практикум</w:t>
            </w:r>
          </w:p>
        </w:tc>
      </w:tr>
      <w:tr w:rsidR="008D6ECE" w:rsidRPr="00F956C2" w14:paraId="132979FB" w14:textId="79CCE34A"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1BDC54E1"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8.</w:t>
            </w:r>
          </w:p>
        </w:tc>
        <w:tc>
          <w:tcPr>
            <w:tcW w:w="4065" w:type="dxa"/>
            <w:tcBorders>
              <w:top w:val="outset" w:sz="6" w:space="0" w:color="auto"/>
              <w:left w:val="outset" w:sz="6" w:space="0" w:color="auto"/>
              <w:bottom w:val="outset" w:sz="6" w:space="0" w:color="auto"/>
              <w:right w:val="outset" w:sz="6" w:space="0" w:color="auto"/>
            </w:tcBorders>
          </w:tcPr>
          <w:p w14:paraId="6EB107F0" w14:textId="79E6CA44" w:rsidR="008D6ECE" w:rsidRPr="00F956C2" w:rsidRDefault="008D6ECE" w:rsidP="008D6ECE">
            <w:pPr>
              <w:pStyle w:val="Textbody"/>
              <w:spacing w:after="0"/>
              <w:jc w:val="both"/>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Исследовательская работа.</w:t>
            </w:r>
          </w:p>
        </w:tc>
        <w:tc>
          <w:tcPr>
            <w:tcW w:w="1604" w:type="dxa"/>
            <w:tcBorders>
              <w:top w:val="outset" w:sz="6" w:space="0" w:color="auto"/>
              <w:left w:val="outset" w:sz="6" w:space="0" w:color="auto"/>
              <w:bottom w:val="outset" w:sz="6" w:space="0" w:color="auto"/>
              <w:right w:val="outset" w:sz="6" w:space="0" w:color="auto"/>
            </w:tcBorders>
          </w:tcPr>
          <w:p w14:paraId="188A77FA" w14:textId="334F9AF6"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6</w:t>
            </w:r>
          </w:p>
        </w:tc>
        <w:tc>
          <w:tcPr>
            <w:tcW w:w="4537" w:type="dxa"/>
            <w:tcBorders>
              <w:top w:val="outset" w:sz="6" w:space="0" w:color="auto"/>
              <w:left w:val="outset" w:sz="6" w:space="0" w:color="auto"/>
              <w:bottom w:val="outset" w:sz="6" w:space="0" w:color="auto"/>
              <w:right w:val="outset" w:sz="6" w:space="0" w:color="auto"/>
            </w:tcBorders>
          </w:tcPr>
          <w:p w14:paraId="1599823D" w14:textId="6E77F969" w:rsidR="008D6ECE" w:rsidRPr="0072221F" w:rsidRDefault="008D6ECE" w:rsidP="008D6ECE">
            <w:pPr>
              <w:overflowPunct w:val="0"/>
              <w:adjustRightInd w:val="0"/>
              <w:ind w:firstLine="0"/>
              <w:rPr>
                <w:sz w:val="24"/>
                <w:szCs w:val="24"/>
              </w:rPr>
            </w:pPr>
            <w:r w:rsidRPr="0072221F">
              <w:rPr>
                <w:sz w:val="24"/>
                <w:szCs w:val="24"/>
              </w:rPr>
              <w:t>Дискуссия.</w:t>
            </w:r>
            <w:r w:rsidR="00AD15CE">
              <w:rPr>
                <w:sz w:val="24"/>
                <w:szCs w:val="24"/>
              </w:rPr>
              <w:t xml:space="preserve"> </w:t>
            </w:r>
            <w:r w:rsidRPr="0072221F">
              <w:rPr>
                <w:sz w:val="24"/>
                <w:szCs w:val="24"/>
              </w:rPr>
              <w:t>Практикум.</w:t>
            </w:r>
          </w:p>
          <w:p w14:paraId="443895A7" w14:textId="6F14D987" w:rsidR="008D6ECE" w:rsidRPr="00F956C2" w:rsidRDefault="000B2DF2" w:rsidP="008D6ECE">
            <w:pPr>
              <w:ind w:firstLine="0"/>
              <w:jc w:val="both"/>
              <w:rPr>
                <w:rFonts w:ascii="Times New Roman" w:hAnsi="Times New Roman" w:cs="Times New Roman"/>
                <w:color w:val="262626"/>
                <w:sz w:val="24"/>
                <w:szCs w:val="24"/>
                <w:shd w:val="clear" w:color="auto" w:fill="FFFFFF"/>
                <w:lang w:eastAsia="ru-RU"/>
              </w:rPr>
            </w:pPr>
            <w:r>
              <w:rPr>
                <w:sz w:val="24"/>
                <w:szCs w:val="24"/>
              </w:rPr>
              <w:t>Самостоятельная работа</w:t>
            </w:r>
          </w:p>
        </w:tc>
      </w:tr>
      <w:tr w:rsidR="008D6ECE" w:rsidRPr="00F956C2" w14:paraId="044D6EFD" w14:textId="49D2069A"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52129EAD" w14:textId="1C219666"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9.</w:t>
            </w:r>
          </w:p>
        </w:tc>
        <w:tc>
          <w:tcPr>
            <w:tcW w:w="4065" w:type="dxa"/>
            <w:tcBorders>
              <w:top w:val="outset" w:sz="6" w:space="0" w:color="auto"/>
              <w:left w:val="outset" w:sz="6" w:space="0" w:color="auto"/>
              <w:bottom w:val="outset" w:sz="6" w:space="0" w:color="auto"/>
              <w:right w:val="outset" w:sz="6" w:space="0" w:color="auto"/>
            </w:tcBorders>
          </w:tcPr>
          <w:p w14:paraId="2F5E2E1D" w14:textId="555883E6" w:rsidR="008D6ECE" w:rsidRPr="00F956C2" w:rsidRDefault="008D6ECE" w:rsidP="008D6ECE">
            <w:pPr>
              <w:pStyle w:val="Textbody"/>
              <w:spacing w:after="0"/>
              <w:jc w:val="both"/>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Выполнение и защита проектных работ в виде презентаций и театральных постановок.</w:t>
            </w:r>
          </w:p>
        </w:tc>
        <w:tc>
          <w:tcPr>
            <w:tcW w:w="1604" w:type="dxa"/>
            <w:tcBorders>
              <w:top w:val="outset" w:sz="6" w:space="0" w:color="auto"/>
              <w:left w:val="outset" w:sz="6" w:space="0" w:color="auto"/>
              <w:bottom w:val="outset" w:sz="6" w:space="0" w:color="auto"/>
              <w:right w:val="outset" w:sz="6" w:space="0" w:color="auto"/>
            </w:tcBorders>
          </w:tcPr>
          <w:p w14:paraId="4B1BCB27" w14:textId="33636B7D"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2</w:t>
            </w:r>
          </w:p>
        </w:tc>
        <w:tc>
          <w:tcPr>
            <w:tcW w:w="4537" w:type="dxa"/>
            <w:tcBorders>
              <w:top w:val="outset" w:sz="6" w:space="0" w:color="auto"/>
              <w:left w:val="outset" w:sz="6" w:space="0" w:color="auto"/>
              <w:bottom w:val="outset" w:sz="6" w:space="0" w:color="auto"/>
              <w:right w:val="outset" w:sz="6" w:space="0" w:color="auto"/>
            </w:tcBorders>
          </w:tcPr>
          <w:p w14:paraId="1954211B" w14:textId="0BA81C5F"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r w:rsidR="00AD15CE">
              <w:rPr>
                <w:w w:val="95"/>
                <w:sz w:val="24"/>
                <w:szCs w:val="24"/>
              </w:rPr>
              <w:t xml:space="preserve"> </w:t>
            </w:r>
          </w:p>
        </w:tc>
      </w:tr>
      <w:tr w:rsidR="008D6ECE" w:rsidRPr="00F956C2" w14:paraId="4959FB11" w14:textId="4B86D682" w:rsidTr="00FA3E5B">
        <w:trPr>
          <w:tblCellSpacing w:w="7" w:type="dxa"/>
        </w:trPr>
        <w:tc>
          <w:tcPr>
            <w:tcW w:w="0" w:type="auto"/>
            <w:tcBorders>
              <w:top w:val="outset" w:sz="6" w:space="0" w:color="auto"/>
              <w:left w:val="outset" w:sz="6" w:space="0" w:color="auto"/>
              <w:bottom w:val="outset" w:sz="6" w:space="0" w:color="auto"/>
              <w:right w:val="outset" w:sz="6" w:space="0" w:color="auto"/>
            </w:tcBorders>
          </w:tcPr>
          <w:p w14:paraId="641AADA5" w14:textId="1A7A3685"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10.</w:t>
            </w:r>
          </w:p>
        </w:tc>
        <w:tc>
          <w:tcPr>
            <w:tcW w:w="4065" w:type="dxa"/>
            <w:tcBorders>
              <w:top w:val="outset" w:sz="6" w:space="0" w:color="auto"/>
              <w:left w:val="outset" w:sz="6" w:space="0" w:color="auto"/>
              <w:bottom w:val="outset" w:sz="6" w:space="0" w:color="auto"/>
              <w:right w:val="outset" w:sz="6" w:space="0" w:color="auto"/>
            </w:tcBorders>
          </w:tcPr>
          <w:p w14:paraId="6E8484C1" w14:textId="16ABB5B6" w:rsidR="008D6ECE" w:rsidRPr="00F956C2" w:rsidRDefault="008D6ECE" w:rsidP="008D6ECE">
            <w:pPr>
              <w:pStyle w:val="Textbody"/>
              <w:spacing w:after="0"/>
              <w:jc w:val="both"/>
              <w:rPr>
                <w:rFonts w:ascii="Times New Roman" w:hAnsi="Times New Roman" w:cs="Times New Roman"/>
                <w:color w:val="262626"/>
                <w:shd w:val="clear" w:color="auto" w:fill="FFFFFF"/>
                <w:lang w:eastAsia="ru-RU"/>
              </w:rPr>
            </w:pPr>
            <w:r w:rsidRPr="00F956C2">
              <w:rPr>
                <w:rFonts w:ascii="Times New Roman" w:hAnsi="Times New Roman" w:cs="Times New Roman"/>
                <w:color w:val="262626"/>
                <w:shd w:val="clear" w:color="auto" w:fill="FFFFFF"/>
                <w:lang w:eastAsia="ru-RU"/>
              </w:rPr>
              <w:t>Итоговое занятие.</w:t>
            </w:r>
          </w:p>
        </w:tc>
        <w:tc>
          <w:tcPr>
            <w:tcW w:w="1604" w:type="dxa"/>
            <w:tcBorders>
              <w:top w:val="outset" w:sz="6" w:space="0" w:color="auto"/>
              <w:left w:val="outset" w:sz="6" w:space="0" w:color="auto"/>
              <w:bottom w:val="outset" w:sz="6" w:space="0" w:color="auto"/>
              <w:right w:val="outset" w:sz="6" w:space="0" w:color="auto"/>
            </w:tcBorders>
          </w:tcPr>
          <w:p w14:paraId="6CE5DCF1" w14:textId="081F759A"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4537" w:type="dxa"/>
            <w:tcBorders>
              <w:top w:val="outset" w:sz="6" w:space="0" w:color="auto"/>
              <w:left w:val="outset" w:sz="6" w:space="0" w:color="auto"/>
              <w:bottom w:val="outset" w:sz="6" w:space="0" w:color="auto"/>
              <w:right w:val="outset" w:sz="6" w:space="0" w:color="auto"/>
            </w:tcBorders>
          </w:tcPr>
          <w:p w14:paraId="0EE020EE" w14:textId="09B2AF07" w:rsidR="008D6ECE" w:rsidRPr="00F956C2" w:rsidRDefault="008D6ECE" w:rsidP="008D6E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8D6ECE" w:rsidRPr="00F956C2" w14:paraId="290A0E0D" w14:textId="475C0CEC" w:rsidTr="00FA3E5B">
        <w:trPr>
          <w:trHeight w:val="123"/>
          <w:tblCellSpacing w:w="7" w:type="dxa"/>
        </w:trPr>
        <w:tc>
          <w:tcPr>
            <w:tcW w:w="5641" w:type="dxa"/>
            <w:gridSpan w:val="2"/>
            <w:tcBorders>
              <w:top w:val="outset" w:sz="6" w:space="0" w:color="auto"/>
              <w:left w:val="outset" w:sz="6" w:space="0" w:color="auto"/>
              <w:bottom w:val="outset" w:sz="6" w:space="0" w:color="auto"/>
              <w:right w:val="outset" w:sz="6" w:space="0" w:color="auto"/>
            </w:tcBorders>
            <w:hideMark/>
          </w:tcPr>
          <w:p w14:paraId="39394297"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Итого:</w:t>
            </w:r>
          </w:p>
        </w:tc>
        <w:tc>
          <w:tcPr>
            <w:tcW w:w="1604" w:type="dxa"/>
            <w:tcBorders>
              <w:top w:val="outset" w:sz="6" w:space="0" w:color="auto"/>
              <w:left w:val="outset" w:sz="6" w:space="0" w:color="auto"/>
              <w:bottom w:val="outset" w:sz="6" w:space="0" w:color="auto"/>
              <w:right w:val="outset" w:sz="6" w:space="0" w:color="auto"/>
            </w:tcBorders>
            <w:hideMark/>
          </w:tcPr>
          <w:p w14:paraId="64BC5B5E" w14:textId="79A82A5A"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r>
              <w:rPr>
                <w:rFonts w:ascii="Times New Roman" w:hAnsi="Times New Roman" w:cs="Times New Roman"/>
                <w:color w:val="262626"/>
                <w:sz w:val="24"/>
                <w:szCs w:val="24"/>
                <w:shd w:val="clear" w:color="auto" w:fill="FFFFFF"/>
                <w:lang w:eastAsia="ru-RU"/>
              </w:rPr>
              <w:t>4</w:t>
            </w:r>
          </w:p>
        </w:tc>
        <w:tc>
          <w:tcPr>
            <w:tcW w:w="4537" w:type="dxa"/>
            <w:tcBorders>
              <w:top w:val="outset" w:sz="6" w:space="0" w:color="auto"/>
              <w:left w:val="outset" w:sz="6" w:space="0" w:color="auto"/>
              <w:bottom w:val="outset" w:sz="6" w:space="0" w:color="auto"/>
              <w:right w:val="outset" w:sz="6" w:space="0" w:color="auto"/>
            </w:tcBorders>
          </w:tcPr>
          <w:p w14:paraId="316897FF" w14:textId="77777777" w:rsidR="008D6ECE" w:rsidRPr="00F956C2" w:rsidRDefault="008D6ECE" w:rsidP="008D6ECE">
            <w:pPr>
              <w:ind w:firstLine="0"/>
              <w:jc w:val="both"/>
              <w:rPr>
                <w:rFonts w:ascii="Times New Roman" w:hAnsi="Times New Roman" w:cs="Times New Roman"/>
                <w:color w:val="262626"/>
                <w:sz w:val="24"/>
                <w:szCs w:val="24"/>
                <w:shd w:val="clear" w:color="auto" w:fill="FFFFFF"/>
                <w:lang w:eastAsia="ru-RU"/>
              </w:rPr>
            </w:pPr>
          </w:p>
        </w:tc>
      </w:tr>
    </w:tbl>
    <w:p w14:paraId="640FCA7B" w14:textId="634773FA" w:rsidR="00BB54EE" w:rsidRPr="003553F6" w:rsidRDefault="006F526F" w:rsidP="00280B37">
      <w:pPr>
        <w:spacing w:line="276" w:lineRule="auto"/>
        <w:ind w:firstLine="0"/>
        <w:jc w:val="center"/>
        <w:rPr>
          <w:rFonts w:ascii="Times New Roman" w:hAnsi="Times New Roman" w:cs="Times New Roman"/>
          <w:b/>
          <w:bCs/>
          <w:sz w:val="28"/>
          <w:szCs w:val="28"/>
        </w:rPr>
      </w:pPr>
      <w:r w:rsidRPr="003553F6">
        <w:rPr>
          <w:rFonts w:ascii="Times New Roman" w:hAnsi="Times New Roman" w:cs="Times New Roman"/>
          <w:b/>
          <w:bCs/>
          <w:sz w:val="28"/>
          <w:szCs w:val="28"/>
        </w:rPr>
        <w:lastRenderedPageBreak/>
        <w:t>8 класс (34</w:t>
      </w:r>
      <w:r w:rsidR="000C434B" w:rsidRPr="003553F6">
        <w:rPr>
          <w:rFonts w:ascii="Times New Roman" w:hAnsi="Times New Roman" w:cs="Times New Roman"/>
          <w:b/>
          <w:bCs/>
          <w:sz w:val="28"/>
          <w:szCs w:val="28"/>
        </w:rPr>
        <w:t xml:space="preserve"> ч.)</w:t>
      </w:r>
    </w:p>
    <w:p w14:paraId="45D50BA5" w14:textId="28E0EC98" w:rsidR="008B4071" w:rsidRPr="00280B37"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1. Математика в быту</w:t>
      </w:r>
      <w:r w:rsidR="00B01951">
        <w:rPr>
          <w:rFonts w:ascii="Times New Roman" w:hAnsi="Times New Roman" w:cs="Times New Roman"/>
          <w:b/>
          <w:bCs/>
          <w:sz w:val="24"/>
          <w:szCs w:val="24"/>
        </w:rPr>
        <w:t xml:space="preserve"> (8 ч)</w:t>
      </w:r>
      <w:r w:rsidR="0008232F">
        <w:rPr>
          <w:rFonts w:ascii="Times New Roman" w:hAnsi="Times New Roman" w:cs="Times New Roman"/>
          <w:b/>
          <w:bCs/>
          <w:sz w:val="24"/>
          <w:szCs w:val="24"/>
        </w:rPr>
        <w:t xml:space="preserve"> </w:t>
      </w:r>
      <w:r w:rsidRPr="00F956C2">
        <w:rPr>
          <w:rFonts w:ascii="Times New Roman" w:hAnsi="Times New Roman" w:cs="Times New Roman"/>
          <w:sz w:val="24"/>
          <w:szCs w:val="24"/>
        </w:rPr>
        <w:t>Кому и зачем нужна математика? С чего начинается математика в жизни школьника, взрослого человека, семьи. В какой профессии математика не нужна? Что развивает математика? Решение задач на смекалку.</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Разметка участка на местности. Какие знания помогут осуществить разметку. Какое необходимо оборудование. Расчет площади и периметра участка. Расчет стоимости ограждения участка.</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Меблировка комнаты. Какая мебель нужна на кухне, в спальне, в холле, в гостиной? Как расставить мебель в комнате? Практическая работа с моделями.</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Расчет стоимости ремонта комнаты. Ремонт классной комнаты. Выбор материалов для ремонта. Замеры на местности. Расчет количества расходных материалов. Расчет стоимости ремонта.</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Домашняя бухгалтерия. Из чего состоит бюджет? Статьи расходов семьи. Зачем нужны сбережения? Бюджет семьи с низким уровнем дохода и семьи с высоким уровнем дохода: составление таблицы расходов и доходов. Бюджет школьника: составление таблицы расходов и доходов. Сколько стоит семейный отдых? Виды отдыха семьей. Расчеты затрат на отдых. Зачем нужно просчитывать расходы? Практическое применение составленных таблиц.</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Сколько стоит электричество? На что тратит электричество семья. Как можно экономить электричество? За какой срок окупаются расходы на энергосберегающую лампу? Сколько можно сэкономить на двух тарифном счетчике?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и режим дня. Зачем нужен режим дня? Поможет ли математика составить режим дня? Когда и сколько нужно отдыхать? Компьютер в жизни школьника: польза или вред? Чередование видов деятельности школьника. Сколько нужно выполнять домашнее задание? Сколько школьник учится и сколько отдыхает? Сколько родители работают и сколько отдыхают? Как отдохнуть от учебной деятельности? Составление режима дня по всем правилам.</w:t>
      </w:r>
    </w:p>
    <w:p w14:paraId="5B02F150" w14:textId="6C74084A" w:rsidR="008B4071" w:rsidRPr="00280B37"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2. Математика в профессии</w:t>
      </w:r>
      <w:r w:rsidR="0008232F">
        <w:rPr>
          <w:rFonts w:ascii="Times New Roman" w:hAnsi="Times New Roman" w:cs="Times New Roman"/>
          <w:b/>
          <w:bCs/>
          <w:sz w:val="24"/>
          <w:szCs w:val="24"/>
        </w:rPr>
        <w:t xml:space="preserve"> (1</w:t>
      </w:r>
      <w:r w:rsidR="006F526F">
        <w:rPr>
          <w:rFonts w:ascii="Times New Roman" w:hAnsi="Times New Roman" w:cs="Times New Roman"/>
          <w:b/>
          <w:bCs/>
          <w:sz w:val="24"/>
          <w:szCs w:val="24"/>
        </w:rPr>
        <w:t>1</w:t>
      </w:r>
      <w:r w:rsidR="0008232F">
        <w:rPr>
          <w:rFonts w:ascii="Times New Roman" w:hAnsi="Times New Roman" w:cs="Times New Roman"/>
          <w:b/>
          <w:bCs/>
          <w:sz w:val="24"/>
          <w:szCs w:val="24"/>
        </w:rPr>
        <w:t xml:space="preserve"> 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Из чего складывается заработная плата? Кто начисляет зарплату? Из чего складывается зарплата учителя? Как оплачивается отпуск? Как оценить работу школьника, студента?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Что такое отчет? Кто и для чего составляет отчеты? Для чего сводят дебет и кредит? Математика и статистика. Математическое моделирование отчетов.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в пищевой промышленности. Что считает мастер пищевого производства? Последствия ошибки в просчетах.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в медицине. Зачем математика врачу? Фармацевту? Лаборанту? Стандартный вид числа в лабораторных исследованиях. Как просчитать дозу лекарства?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в промышленном производстве. Как используется математика в производстве автомобилей? Зачем нужен план производства? Выполнение задания сверх плана.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в сфере обслуживания. Группы профессий сферы обслуживания. Профессии работников торговли и сферы бытовых услуг. Кому и как помогает математика. Заказ товаров на реализацию в торговой сети, заказ пошива школьной формы для класса.</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в спорте. Как может помочь математика достигнуть хороших результатов в спорте? Решение комбинаторных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Математика и искусство. Как математические знания нужны художнику? Кем был Леонардо да Винчи – художником или конструктором? Какие математические знания помогут изобразить объект? Практическое занятие.</w:t>
      </w:r>
    </w:p>
    <w:p w14:paraId="7B91D8A6" w14:textId="1DA51167" w:rsidR="008B4071" w:rsidRPr="00280B37"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3. Математика в бизнесе</w:t>
      </w:r>
      <w:r w:rsidR="0008232F">
        <w:rPr>
          <w:rFonts w:ascii="Times New Roman" w:hAnsi="Times New Roman" w:cs="Times New Roman"/>
          <w:b/>
          <w:bCs/>
          <w:sz w:val="24"/>
          <w:szCs w:val="24"/>
        </w:rPr>
        <w:t xml:space="preserve"> (3 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 xml:space="preserve">Экономика бизнеса. Покупатель и продавец. Издержки, стоимость, цена. Спрос и предложение. Цепочка образования стоимости товара. Доход и прибыль. Рентабельность бизнеса. Составление кластера из рассмотренных понятий. Оплата </w:t>
      </w:r>
      <w:r w:rsidRPr="00F956C2">
        <w:rPr>
          <w:rFonts w:ascii="Times New Roman" w:hAnsi="Times New Roman" w:cs="Times New Roman"/>
          <w:sz w:val="24"/>
          <w:szCs w:val="24"/>
        </w:rPr>
        <w:lastRenderedPageBreak/>
        <w:t>услуг и издержки производства.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Цена товара. Наценки и скидки. Решение практических задач.</w:t>
      </w:r>
      <w:r w:rsidR="00280B37">
        <w:rPr>
          <w:rFonts w:ascii="Times New Roman" w:hAnsi="Times New Roman" w:cs="Times New Roman"/>
          <w:b/>
          <w:bCs/>
          <w:sz w:val="24"/>
          <w:szCs w:val="24"/>
        </w:rPr>
        <w:t xml:space="preserve"> </w:t>
      </w:r>
      <w:r w:rsidRPr="00F956C2">
        <w:rPr>
          <w:rFonts w:ascii="Times New Roman" w:hAnsi="Times New Roman" w:cs="Times New Roman"/>
          <w:sz w:val="24"/>
          <w:szCs w:val="24"/>
        </w:rPr>
        <w:t>Деловая игра «Юные бизнесмены»</w:t>
      </w:r>
    </w:p>
    <w:p w14:paraId="439AE9A9" w14:textId="188B66EB" w:rsidR="008B4071" w:rsidRPr="00F956C2" w:rsidRDefault="008B4071" w:rsidP="00F956C2">
      <w:pPr>
        <w:spacing w:line="276" w:lineRule="auto"/>
        <w:ind w:firstLine="0"/>
        <w:jc w:val="both"/>
        <w:rPr>
          <w:rFonts w:ascii="Times New Roman" w:hAnsi="Times New Roman" w:cs="Times New Roman"/>
          <w:sz w:val="24"/>
          <w:szCs w:val="24"/>
        </w:rPr>
      </w:pPr>
      <w:r w:rsidRPr="00F956C2">
        <w:rPr>
          <w:rFonts w:ascii="Times New Roman" w:hAnsi="Times New Roman" w:cs="Times New Roman"/>
          <w:b/>
          <w:bCs/>
          <w:sz w:val="24"/>
          <w:szCs w:val="24"/>
        </w:rPr>
        <w:t>4. Математика в обществе</w:t>
      </w:r>
      <w:r w:rsidR="0008232F">
        <w:rPr>
          <w:rFonts w:ascii="Times New Roman" w:hAnsi="Times New Roman" w:cs="Times New Roman"/>
          <w:b/>
          <w:bCs/>
          <w:sz w:val="24"/>
          <w:szCs w:val="24"/>
        </w:rPr>
        <w:t xml:space="preserve"> (7 ч)</w:t>
      </w:r>
      <w:r w:rsidR="00280B37">
        <w:rPr>
          <w:rFonts w:ascii="Times New Roman" w:hAnsi="Times New Roman" w:cs="Times New Roman"/>
          <w:sz w:val="24"/>
          <w:szCs w:val="24"/>
        </w:rPr>
        <w:t xml:space="preserve"> </w:t>
      </w:r>
      <w:r w:rsidRPr="00F956C2">
        <w:rPr>
          <w:rFonts w:ascii="Times New Roman" w:hAnsi="Times New Roman" w:cs="Times New Roman"/>
          <w:sz w:val="24"/>
          <w:szCs w:val="24"/>
        </w:rPr>
        <w:t>Штрафы и налоги. Как и за что начисляются штрафы? Штрафы для юридических лиц и для физических лиц. Как избежать штрафов? Пени. Сколько стоит не платить штраф? Решение практических задач.</w:t>
      </w:r>
      <w:r w:rsidR="0041631B">
        <w:rPr>
          <w:rFonts w:ascii="Times New Roman" w:hAnsi="Times New Roman" w:cs="Times New Roman"/>
          <w:sz w:val="24"/>
          <w:szCs w:val="24"/>
        </w:rPr>
        <w:t xml:space="preserve"> </w:t>
      </w:r>
      <w:r w:rsidRPr="00F956C2">
        <w:rPr>
          <w:rFonts w:ascii="Times New Roman" w:hAnsi="Times New Roman" w:cs="Times New Roman"/>
          <w:sz w:val="24"/>
          <w:szCs w:val="24"/>
        </w:rPr>
        <w:t>Распродажи. Когда и где бывают распродажи? Кому выгодны распродажи? Повышение и снижение цены на товар? Решение практических задач.</w:t>
      </w:r>
      <w:r w:rsidR="00280B37">
        <w:rPr>
          <w:rFonts w:ascii="Times New Roman" w:hAnsi="Times New Roman" w:cs="Times New Roman"/>
          <w:sz w:val="24"/>
          <w:szCs w:val="24"/>
        </w:rPr>
        <w:t xml:space="preserve"> </w:t>
      </w:r>
      <w:r w:rsidRPr="00F956C2">
        <w:rPr>
          <w:rFonts w:ascii="Times New Roman" w:hAnsi="Times New Roman" w:cs="Times New Roman"/>
          <w:sz w:val="24"/>
          <w:szCs w:val="24"/>
        </w:rPr>
        <w:t>Тарифы. Что такое тариф? Где встречаются тарифы? Тарифы на цены и услуги. Коммунальные платежи. Решение практических задач.</w:t>
      </w:r>
      <w:r w:rsidR="00280B37">
        <w:rPr>
          <w:rFonts w:ascii="Times New Roman" w:hAnsi="Times New Roman" w:cs="Times New Roman"/>
          <w:sz w:val="24"/>
          <w:szCs w:val="24"/>
        </w:rPr>
        <w:t xml:space="preserve"> </w:t>
      </w:r>
      <w:r w:rsidRPr="00F956C2">
        <w:rPr>
          <w:rFonts w:ascii="Times New Roman" w:hAnsi="Times New Roman" w:cs="Times New Roman"/>
          <w:sz w:val="24"/>
          <w:szCs w:val="24"/>
        </w:rPr>
        <w:t>Голосование. Референдумы. Перепись населения. Гражданская позиция каждого. Обязательно ли участие в выборах и референдумах? Может ли зависеть судьба страны от позиции ее гражданина? Роль личности в истории. Решение практических задач.</w:t>
      </w:r>
    </w:p>
    <w:p w14:paraId="301E68B8" w14:textId="11669EA5" w:rsidR="008B4071" w:rsidRPr="0041631B"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5. Математика в природе</w:t>
      </w:r>
      <w:r w:rsidR="0008232F">
        <w:rPr>
          <w:rFonts w:ascii="Times New Roman" w:hAnsi="Times New Roman" w:cs="Times New Roman"/>
          <w:b/>
          <w:bCs/>
          <w:sz w:val="24"/>
          <w:szCs w:val="24"/>
        </w:rPr>
        <w:t xml:space="preserve"> (5 ч)</w:t>
      </w:r>
      <w:r w:rsidR="0041631B">
        <w:rPr>
          <w:rFonts w:ascii="Times New Roman" w:hAnsi="Times New Roman" w:cs="Times New Roman"/>
          <w:b/>
          <w:bCs/>
          <w:sz w:val="24"/>
          <w:szCs w:val="24"/>
        </w:rPr>
        <w:t xml:space="preserve"> </w:t>
      </w:r>
      <w:r w:rsidRPr="00F956C2">
        <w:rPr>
          <w:rFonts w:ascii="Times New Roman" w:hAnsi="Times New Roman" w:cs="Times New Roman"/>
          <w:sz w:val="24"/>
          <w:szCs w:val="24"/>
        </w:rPr>
        <w:t>Что и как экономят пчелы? Правильные многоугольники. Правильный шестиугольник для пчел. (урок-исследование)</w:t>
      </w:r>
      <w:r w:rsidR="0041631B">
        <w:rPr>
          <w:rFonts w:ascii="Times New Roman" w:hAnsi="Times New Roman" w:cs="Times New Roman"/>
          <w:b/>
          <w:bCs/>
          <w:sz w:val="24"/>
          <w:szCs w:val="24"/>
        </w:rPr>
        <w:t xml:space="preserve"> </w:t>
      </w:r>
      <w:r w:rsidRPr="00F956C2">
        <w:rPr>
          <w:rFonts w:ascii="Times New Roman" w:hAnsi="Times New Roman" w:cs="Times New Roman"/>
          <w:sz w:val="24"/>
          <w:szCs w:val="24"/>
        </w:rPr>
        <w:t>«Золотое сечение» в живой и в неживой природе. Что такое «золотое сечение»? Золотое сечение вокруг нас. Золотое сечение в архитектуре города Ульяновска. Практическая работа.</w:t>
      </w:r>
      <w:r w:rsidR="0041631B">
        <w:rPr>
          <w:rFonts w:ascii="Times New Roman" w:hAnsi="Times New Roman" w:cs="Times New Roman"/>
          <w:b/>
          <w:bCs/>
          <w:sz w:val="24"/>
          <w:szCs w:val="24"/>
        </w:rPr>
        <w:t xml:space="preserve"> </w:t>
      </w:r>
      <w:r w:rsidRPr="00F956C2">
        <w:rPr>
          <w:rFonts w:ascii="Times New Roman" w:hAnsi="Times New Roman" w:cs="Times New Roman"/>
          <w:sz w:val="24"/>
          <w:szCs w:val="24"/>
        </w:rPr>
        <w:t>Какова высота дерева? Какие математические знания помогут вычислить высоту дерева? Вычисление высоты дерева или иного объекта на местности (творческая лабораторная работа)</w:t>
      </w:r>
      <w:r w:rsidR="0041631B">
        <w:rPr>
          <w:rFonts w:ascii="Times New Roman" w:hAnsi="Times New Roman" w:cs="Times New Roman"/>
          <w:b/>
          <w:bCs/>
          <w:sz w:val="24"/>
          <w:szCs w:val="24"/>
        </w:rPr>
        <w:t xml:space="preserve">. </w:t>
      </w:r>
      <w:r w:rsidRPr="00F956C2">
        <w:rPr>
          <w:rFonts w:ascii="Times New Roman" w:hAnsi="Times New Roman" w:cs="Times New Roman"/>
          <w:sz w:val="24"/>
          <w:szCs w:val="24"/>
        </w:rPr>
        <w:t>Симметрия вокруг нас. Виды симметрии. Примеры видов симметрии в природе. Решение практических задач.</w:t>
      </w:r>
    </w:p>
    <w:p w14:paraId="07C620D9" w14:textId="77777777" w:rsidR="008A45CB" w:rsidRDefault="008A45CB" w:rsidP="008A45CB">
      <w:pPr>
        <w:pStyle w:val="af"/>
        <w:jc w:val="center"/>
        <w:rPr>
          <w:rFonts w:ascii="Times New Roman" w:eastAsia="Times New Roman" w:hAnsi="Times New Roman"/>
          <w:b/>
          <w:kern w:val="2"/>
          <w:sz w:val="24"/>
          <w:szCs w:val="24"/>
          <w:lang w:eastAsia="ar-SA"/>
        </w:rPr>
      </w:pPr>
    </w:p>
    <w:p w14:paraId="4112670A" w14:textId="646EDE3A" w:rsidR="0041631B" w:rsidRDefault="008A45CB" w:rsidP="008A45CB">
      <w:pPr>
        <w:pStyle w:val="af"/>
        <w:jc w:val="center"/>
        <w:rPr>
          <w:rFonts w:ascii="Times New Roman" w:eastAsia="Times New Roman" w:hAnsi="Times New Roman"/>
          <w:b/>
          <w:kern w:val="2"/>
          <w:sz w:val="24"/>
          <w:szCs w:val="24"/>
          <w:lang w:eastAsia="ar-SA"/>
        </w:rPr>
      </w:pPr>
      <w:r>
        <w:rPr>
          <w:rFonts w:ascii="Times New Roman" w:eastAsia="Times New Roman" w:hAnsi="Times New Roman"/>
          <w:b/>
          <w:kern w:val="2"/>
          <w:sz w:val="24"/>
          <w:szCs w:val="24"/>
          <w:lang w:eastAsia="ar-SA"/>
        </w:rPr>
        <w:t>Т</w:t>
      </w:r>
      <w:r w:rsidR="0041631B" w:rsidRPr="00F956C2">
        <w:rPr>
          <w:rFonts w:ascii="Times New Roman" w:eastAsia="Times New Roman" w:hAnsi="Times New Roman"/>
          <w:b/>
          <w:kern w:val="2"/>
          <w:sz w:val="24"/>
          <w:szCs w:val="24"/>
          <w:lang w:eastAsia="ar-SA"/>
        </w:rPr>
        <w:t>ематическое планирование</w:t>
      </w:r>
      <w:r>
        <w:rPr>
          <w:rFonts w:ascii="Times New Roman" w:eastAsia="Times New Roman" w:hAnsi="Times New Roman"/>
          <w:b/>
          <w:kern w:val="2"/>
          <w:sz w:val="24"/>
          <w:szCs w:val="24"/>
          <w:lang w:eastAsia="ar-SA"/>
        </w:rPr>
        <w:t xml:space="preserve">     </w:t>
      </w:r>
    </w:p>
    <w:p w14:paraId="3F121D1D" w14:textId="5F5BCD75" w:rsidR="008A45CB" w:rsidRPr="00F956C2" w:rsidRDefault="0041631B" w:rsidP="008A45CB">
      <w:pPr>
        <w:pStyle w:val="af"/>
        <w:jc w:val="both"/>
        <w:rPr>
          <w:rFonts w:ascii="Times New Roman" w:hAnsi="Times New Roman"/>
          <w:b/>
          <w:bCs/>
          <w:sz w:val="24"/>
          <w:szCs w:val="24"/>
        </w:rPr>
      </w:pPr>
      <w:r w:rsidRPr="00F956C2">
        <w:rPr>
          <w:rFonts w:ascii="Times New Roman" w:eastAsia="Times New Roman" w:hAnsi="Times New Roman"/>
          <w:kern w:val="2"/>
          <w:sz w:val="24"/>
          <w:szCs w:val="24"/>
          <w:lang w:eastAsia="ar-SA"/>
        </w:rPr>
        <w:t xml:space="preserve">В неделю – 1 занятие </w:t>
      </w:r>
    </w:p>
    <w:tbl>
      <w:tblPr>
        <w:tblW w:w="10198"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558"/>
        <w:gridCol w:w="3512"/>
        <w:gridCol w:w="1443"/>
        <w:gridCol w:w="3685"/>
      </w:tblGrid>
      <w:tr w:rsidR="00F0724F" w:rsidRPr="00F956C2" w14:paraId="5158D8C1" w14:textId="3D8480C9" w:rsidTr="007F6E8B">
        <w:trPr>
          <w:trHeight w:val="268"/>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718F28"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 п/п</w:t>
            </w:r>
          </w:p>
        </w:tc>
        <w:tc>
          <w:tcPr>
            <w:tcW w:w="3498" w:type="dxa"/>
            <w:tcBorders>
              <w:top w:val="outset" w:sz="6" w:space="0" w:color="auto"/>
              <w:left w:val="outset" w:sz="6" w:space="0" w:color="auto"/>
              <w:bottom w:val="outset" w:sz="6" w:space="0" w:color="auto"/>
              <w:right w:val="outset" w:sz="6" w:space="0" w:color="auto"/>
            </w:tcBorders>
            <w:vAlign w:val="center"/>
            <w:hideMark/>
          </w:tcPr>
          <w:p w14:paraId="0C8DDC4F"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Содержание занятий</w:t>
            </w:r>
          </w:p>
        </w:tc>
        <w:tc>
          <w:tcPr>
            <w:tcW w:w="1429" w:type="dxa"/>
            <w:tcBorders>
              <w:top w:val="outset" w:sz="6" w:space="0" w:color="auto"/>
              <w:left w:val="outset" w:sz="6" w:space="0" w:color="auto"/>
              <w:bottom w:val="outset" w:sz="6" w:space="0" w:color="auto"/>
              <w:right w:val="outset" w:sz="6" w:space="0" w:color="auto"/>
            </w:tcBorders>
            <w:hideMark/>
          </w:tcPr>
          <w:p w14:paraId="39496FF5"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Кол-во часов</w:t>
            </w:r>
          </w:p>
        </w:tc>
        <w:tc>
          <w:tcPr>
            <w:tcW w:w="3664" w:type="dxa"/>
            <w:tcBorders>
              <w:top w:val="outset" w:sz="6" w:space="0" w:color="auto"/>
              <w:left w:val="outset" w:sz="6" w:space="0" w:color="auto"/>
              <w:bottom w:val="outset" w:sz="6" w:space="0" w:color="auto"/>
              <w:right w:val="outset" w:sz="6" w:space="0" w:color="auto"/>
            </w:tcBorders>
          </w:tcPr>
          <w:p w14:paraId="1F4D6ED2" w14:textId="092D9DC8"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72221F">
              <w:rPr>
                <w:spacing w:val="-2"/>
                <w:sz w:val="24"/>
                <w:szCs w:val="24"/>
                <w:lang w:val="tt-RU"/>
              </w:rPr>
              <w:t>Форма проведения занятий</w:t>
            </w:r>
          </w:p>
        </w:tc>
      </w:tr>
      <w:tr w:rsidR="00F0724F" w:rsidRPr="00F956C2" w14:paraId="1F95B76F" w14:textId="78A132EC" w:rsidTr="007F6E8B">
        <w:trPr>
          <w:trHeight w:val="268"/>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58803A48"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3498" w:type="dxa"/>
            <w:tcBorders>
              <w:top w:val="outset" w:sz="6" w:space="0" w:color="auto"/>
              <w:left w:val="outset" w:sz="6" w:space="0" w:color="auto"/>
              <w:bottom w:val="outset" w:sz="6" w:space="0" w:color="auto"/>
              <w:right w:val="outset" w:sz="6" w:space="0" w:color="auto"/>
            </w:tcBorders>
          </w:tcPr>
          <w:p w14:paraId="4A48B1A6" w14:textId="343E1A80" w:rsidR="00F0724F" w:rsidRPr="00F956C2" w:rsidRDefault="00F0724F" w:rsidP="00F0724F">
            <w:pPr>
              <w:ind w:firstLine="0"/>
              <w:jc w:val="both"/>
              <w:rPr>
                <w:rFonts w:ascii="Times New Roman" w:hAnsi="Times New Roman" w:cs="Times New Roman"/>
                <w:color w:val="262626"/>
                <w:sz w:val="24"/>
                <w:szCs w:val="24"/>
                <w:shd w:val="clear" w:color="auto" w:fill="FFFFFF"/>
                <w:lang w:eastAsia="ru-RU"/>
              </w:rPr>
            </w:pPr>
            <w:r w:rsidRPr="0041631B">
              <w:rPr>
                <w:rFonts w:ascii="Times New Roman" w:hAnsi="Times New Roman" w:cs="Times New Roman"/>
                <w:color w:val="262626"/>
                <w:sz w:val="24"/>
                <w:szCs w:val="24"/>
                <w:shd w:val="clear" w:color="auto" w:fill="FFFFFF"/>
                <w:lang w:eastAsia="ru-RU"/>
              </w:rPr>
              <w:t>Математика в быту</w:t>
            </w:r>
          </w:p>
        </w:tc>
        <w:tc>
          <w:tcPr>
            <w:tcW w:w="1429" w:type="dxa"/>
            <w:tcBorders>
              <w:top w:val="outset" w:sz="6" w:space="0" w:color="auto"/>
              <w:left w:val="outset" w:sz="6" w:space="0" w:color="auto"/>
              <w:bottom w:val="outset" w:sz="6" w:space="0" w:color="auto"/>
              <w:right w:val="outset" w:sz="6" w:space="0" w:color="auto"/>
            </w:tcBorders>
          </w:tcPr>
          <w:p w14:paraId="61D410CF" w14:textId="57E1561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8</w:t>
            </w:r>
          </w:p>
        </w:tc>
        <w:tc>
          <w:tcPr>
            <w:tcW w:w="3664" w:type="dxa"/>
            <w:tcBorders>
              <w:top w:val="outset" w:sz="6" w:space="0" w:color="auto"/>
              <w:left w:val="outset" w:sz="6" w:space="0" w:color="auto"/>
              <w:bottom w:val="outset" w:sz="6" w:space="0" w:color="auto"/>
              <w:right w:val="outset" w:sz="6" w:space="0" w:color="auto"/>
            </w:tcBorders>
          </w:tcPr>
          <w:p w14:paraId="51DF8186" w14:textId="08E78C83" w:rsidR="00F0724F" w:rsidRPr="0072221F" w:rsidRDefault="00F0724F" w:rsidP="00F0724F">
            <w:pPr>
              <w:overflowPunct w:val="0"/>
              <w:adjustRightInd w:val="0"/>
              <w:ind w:firstLine="0"/>
              <w:rPr>
                <w:sz w:val="24"/>
                <w:szCs w:val="24"/>
              </w:rPr>
            </w:pPr>
            <w:r w:rsidRPr="0072221F">
              <w:rPr>
                <w:sz w:val="24"/>
                <w:szCs w:val="24"/>
              </w:rPr>
              <w:t>Дискуссия.</w:t>
            </w:r>
            <w:r w:rsidR="00AD15CE">
              <w:rPr>
                <w:sz w:val="24"/>
                <w:szCs w:val="24"/>
              </w:rPr>
              <w:t xml:space="preserve"> </w:t>
            </w:r>
            <w:r w:rsidRPr="0072221F">
              <w:rPr>
                <w:sz w:val="24"/>
                <w:szCs w:val="24"/>
              </w:rPr>
              <w:t>Самостоятельная работа.</w:t>
            </w:r>
          </w:p>
          <w:p w14:paraId="5B2B7042" w14:textId="43A98B9A" w:rsidR="00F0724F" w:rsidRDefault="00F0724F" w:rsidP="00F0724F">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F0724F" w:rsidRPr="00F956C2" w14:paraId="5F937530" w14:textId="2C7E7CCE" w:rsidTr="007F6E8B">
        <w:trPr>
          <w:tblCellSpacing w:w="7" w:type="dxa"/>
        </w:trPr>
        <w:tc>
          <w:tcPr>
            <w:tcW w:w="0" w:type="auto"/>
            <w:tcBorders>
              <w:top w:val="outset" w:sz="6" w:space="0" w:color="auto"/>
              <w:left w:val="outset" w:sz="6" w:space="0" w:color="auto"/>
              <w:bottom w:val="outset" w:sz="6" w:space="0" w:color="auto"/>
              <w:right w:val="outset" w:sz="6" w:space="0" w:color="auto"/>
            </w:tcBorders>
          </w:tcPr>
          <w:p w14:paraId="4DAAD5D2"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2.</w:t>
            </w:r>
          </w:p>
        </w:tc>
        <w:tc>
          <w:tcPr>
            <w:tcW w:w="3498" w:type="dxa"/>
            <w:tcBorders>
              <w:top w:val="outset" w:sz="6" w:space="0" w:color="auto"/>
              <w:left w:val="outset" w:sz="6" w:space="0" w:color="auto"/>
              <w:bottom w:val="outset" w:sz="6" w:space="0" w:color="auto"/>
              <w:right w:val="outset" w:sz="6" w:space="0" w:color="auto"/>
            </w:tcBorders>
          </w:tcPr>
          <w:p w14:paraId="2DD9B17B" w14:textId="1D7C6609" w:rsidR="00F0724F" w:rsidRPr="00F956C2" w:rsidRDefault="00F0724F" w:rsidP="00F0724F">
            <w:pPr>
              <w:ind w:firstLine="0"/>
              <w:jc w:val="both"/>
              <w:rPr>
                <w:rFonts w:ascii="Times New Roman" w:hAnsi="Times New Roman" w:cs="Times New Roman"/>
                <w:color w:val="262626"/>
                <w:sz w:val="24"/>
                <w:szCs w:val="24"/>
                <w:shd w:val="clear" w:color="auto" w:fill="FFFFFF"/>
                <w:lang w:eastAsia="ru-RU"/>
              </w:rPr>
            </w:pPr>
            <w:r w:rsidRPr="0041631B">
              <w:rPr>
                <w:rFonts w:ascii="Times New Roman" w:hAnsi="Times New Roman" w:cs="Times New Roman"/>
                <w:color w:val="262626"/>
                <w:sz w:val="24"/>
                <w:szCs w:val="24"/>
                <w:shd w:val="clear" w:color="auto" w:fill="FFFFFF"/>
                <w:lang w:eastAsia="ru-RU"/>
              </w:rPr>
              <w:t>Математика в профессии</w:t>
            </w:r>
          </w:p>
        </w:tc>
        <w:tc>
          <w:tcPr>
            <w:tcW w:w="1429" w:type="dxa"/>
            <w:tcBorders>
              <w:top w:val="outset" w:sz="6" w:space="0" w:color="auto"/>
              <w:left w:val="outset" w:sz="6" w:space="0" w:color="auto"/>
              <w:bottom w:val="outset" w:sz="6" w:space="0" w:color="auto"/>
              <w:right w:val="outset" w:sz="6" w:space="0" w:color="auto"/>
            </w:tcBorders>
          </w:tcPr>
          <w:p w14:paraId="137A8D82" w14:textId="4BECC6D1" w:rsidR="00F0724F" w:rsidRPr="00F956C2" w:rsidRDefault="00F0724F" w:rsidP="00F0724F">
            <w:pPr>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11</w:t>
            </w:r>
          </w:p>
        </w:tc>
        <w:tc>
          <w:tcPr>
            <w:tcW w:w="3664" w:type="dxa"/>
            <w:tcBorders>
              <w:top w:val="outset" w:sz="6" w:space="0" w:color="auto"/>
              <w:left w:val="outset" w:sz="6" w:space="0" w:color="auto"/>
              <w:bottom w:val="outset" w:sz="6" w:space="0" w:color="auto"/>
              <w:right w:val="outset" w:sz="6" w:space="0" w:color="auto"/>
            </w:tcBorders>
          </w:tcPr>
          <w:p w14:paraId="670CD1FB" w14:textId="269DCA76" w:rsidR="00F0724F" w:rsidRPr="0072221F" w:rsidRDefault="00F0724F" w:rsidP="00AD15CE">
            <w:pPr>
              <w:overflowPunct w:val="0"/>
              <w:adjustRightInd w:val="0"/>
              <w:ind w:firstLine="0"/>
              <w:rPr>
                <w:w w:val="95"/>
                <w:sz w:val="24"/>
                <w:szCs w:val="24"/>
              </w:rPr>
            </w:pPr>
            <w:r w:rsidRPr="0072221F">
              <w:rPr>
                <w:sz w:val="24"/>
                <w:szCs w:val="24"/>
              </w:rPr>
              <w:t>Дискуссия.</w:t>
            </w:r>
            <w:r w:rsidR="00AD15CE">
              <w:rPr>
                <w:sz w:val="24"/>
                <w:szCs w:val="24"/>
              </w:rPr>
              <w:t xml:space="preserve"> </w:t>
            </w:r>
            <w:r w:rsidRPr="0072221F">
              <w:rPr>
                <w:w w:val="95"/>
                <w:sz w:val="24"/>
                <w:szCs w:val="24"/>
              </w:rPr>
              <w:t>Практикум</w:t>
            </w:r>
          </w:p>
          <w:p w14:paraId="0B86A2BC" w14:textId="02A381D2" w:rsidR="00F0724F" w:rsidRDefault="00F0724F" w:rsidP="00F0724F">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F0724F" w:rsidRPr="00F956C2" w14:paraId="4FFCD312" w14:textId="471DCD1B" w:rsidTr="007F6E8B">
        <w:trPr>
          <w:tblCellSpacing w:w="7" w:type="dxa"/>
        </w:trPr>
        <w:tc>
          <w:tcPr>
            <w:tcW w:w="0" w:type="auto"/>
            <w:tcBorders>
              <w:top w:val="outset" w:sz="6" w:space="0" w:color="auto"/>
              <w:left w:val="outset" w:sz="6" w:space="0" w:color="auto"/>
              <w:bottom w:val="outset" w:sz="6" w:space="0" w:color="auto"/>
              <w:right w:val="outset" w:sz="6" w:space="0" w:color="auto"/>
            </w:tcBorders>
          </w:tcPr>
          <w:p w14:paraId="37039EC9"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3498" w:type="dxa"/>
            <w:tcBorders>
              <w:top w:val="outset" w:sz="6" w:space="0" w:color="auto"/>
              <w:left w:val="outset" w:sz="6" w:space="0" w:color="auto"/>
              <w:bottom w:val="outset" w:sz="6" w:space="0" w:color="auto"/>
              <w:right w:val="outset" w:sz="6" w:space="0" w:color="auto"/>
            </w:tcBorders>
          </w:tcPr>
          <w:p w14:paraId="20EF5186" w14:textId="01A80BB0" w:rsidR="00F0724F" w:rsidRPr="00F956C2" w:rsidRDefault="00F0724F" w:rsidP="00F0724F">
            <w:pPr>
              <w:ind w:firstLine="0"/>
              <w:jc w:val="both"/>
              <w:rPr>
                <w:rFonts w:ascii="Times New Roman" w:hAnsi="Times New Roman" w:cs="Times New Roman"/>
                <w:sz w:val="24"/>
                <w:szCs w:val="24"/>
              </w:rPr>
            </w:pPr>
            <w:r w:rsidRPr="0041631B">
              <w:rPr>
                <w:rFonts w:ascii="Times New Roman" w:hAnsi="Times New Roman" w:cs="Times New Roman"/>
                <w:sz w:val="24"/>
                <w:szCs w:val="24"/>
              </w:rPr>
              <w:t>Математика в бизнесе</w:t>
            </w:r>
          </w:p>
        </w:tc>
        <w:tc>
          <w:tcPr>
            <w:tcW w:w="1429" w:type="dxa"/>
            <w:tcBorders>
              <w:top w:val="outset" w:sz="6" w:space="0" w:color="auto"/>
              <w:left w:val="outset" w:sz="6" w:space="0" w:color="auto"/>
              <w:bottom w:val="outset" w:sz="6" w:space="0" w:color="auto"/>
              <w:right w:val="outset" w:sz="6" w:space="0" w:color="auto"/>
            </w:tcBorders>
          </w:tcPr>
          <w:p w14:paraId="1817469E" w14:textId="52EBA209" w:rsidR="00F0724F" w:rsidRPr="00F956C2" w:rsidRDefault="00F0724F" w:rsidP="00F0724F">
            <w:pPr>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3</w:t>
            </w:r>
          </w:p>
        </w:tc>
        <w:tc>
          <w:tcPr>
            <w:tcW w:w="3664" w:type="dxa"/>
            <w:tcBorders>
              <w:top w:val="outset" w:sz="6" w:space="0" w:color="auto"/>
              <w:left w:val="outset" w:sz="6" w:space="0" w:color="auto"/>
              <w:bottom w:val="outset" w:sz="6" w:space="0" w:color="auto"/>
              <w:right w:val="outset" w:sz="6" w:space="0" w:color="auto"/>
            </w:tcBorders>
          </w:tcPr>
          <w:p w14:paraId="5D52513C" w14:textId="0189698B" w:rsidR="00F0724F" w:rsidRDefault="00F0724F"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sidR="00AD15CE">
              <w:rPr>
                <w:sz w:val="24"/>
                <w:szCs w:val="24"/>
              </w:rPr>
              <w:t xml:space="preserve"> </w:t>
            </w:r>
            <w:r w:rsidRPr="0072221F">
              <w:rPr>
                <w:w w:val="95"/>
                <w:sz w:val="24"/>
                <w:szCs w:val="24"/>
              </w:rPr>
              <w:t>Защита группового задания</w:t>
            </w:r>
          </w:p>
        </w:tc>
      </w:tr>
      <w:tr w:rsidR="00F0724F" w:rsidRPr="00F956C2" w14:paraId="6424703C" w14:textId="3A034F20" w:rsidTr="007F6E8B">
        <w:trPr>
          <w:tblCellSpacing w:w="7" w:type="dxa"/>
        </w:trPr>
        <w:tc>
          <w:tcPr>
            <w:tcW w:w="0" w:type="auto"/>
            <w:tcBorders>
              <w:top w:val="outset" w:sz="6" w:space="0" w:color="auto"/>
              <w:left w:val="outset" w:sz="6" w:space="0" w:color="auto"/>
              <w:bottom w:val="outset" w:sz="6" w:space="0" w:color="auto"/>
              <w:right w:val="outset" w:sz="6" w:space="0" w:color="auto"/>
            </w:tcBorders>
          </w:tcPr>
          <w:p w14:paraId="313A31CE"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3498" w:type="dxa"/>
            <w:tcBorders>
              <w:top w:val="outset" w:sz="6" w:space="0" w:color="auto"/>
              <w:left w:val="outset" w:sz="6" w:space="0" w:color="auto"/>
              <w:bottom w:val="outset" w:sz="6" w:space="0" w:color="auto"/>
              <w:right w:val="outset" w:sz="6" w:space="0" w:color="auto"/>
            </w:tcBorders>
          </w:tcPr>
          <w:p w14:paraId="209584A1" w14:textId="5861396C" w:rsidR="00F0724F" w:rsidRPr="00F956C2" w:rsidRDefault="00F0724F" w:rsidP="00F0724F">
            <w:pPr>
              <w:ind w:firstLine="0"/>
              <w:jc w:val="both"/>
              <w:rPr>
                <w:rFonts w:ascii="Times New Roman" w:hAnsi="Times New Roman" w:cs="Times New Roman"/>
                <w:sz w:val="24"/>
                <w:szCs w:val="24"/>
              </w:rPr>
            </w:pPr>
            <w:r w:rsidRPr="0041631B">
              <w:rPr>
                <w:rFonts w:ascii="Times New Roman" w:hAnsi="Times New Roman" w:cs="Times New Roman"/>
                <w:sz w:val="24"/>
                <w:szCs w:val="24"/>
              </w:rPr>
              <w:t>Математика в обществе</w:t>
            </w:r>
          </w:p>
        </w:tc>
        <w:tc>
          <w:tcPr>
            <w:tcW w:w="1429" w:type="dxa"/>
            <w:tcBorders>
              <w:top w:val="outset" w:sz="6" w:space="0" w:color="auto"/>
              <w:left w:val="outset" w:sz="6" w:space="0" w:color="auto"/>
              <w:bottom w:val="outset" w:sz="6" w:space="0" w:color="auto"/>
              <w:right w:val="outset" w:sz="6" w:space="0" w:color="auto"/>
            </w:tcBorders>
          </w:tcPr>
          <w:p w14:paraId="230DD155" w14:textId="34B413A1" w:rsidR="00F0724F" w:rsidRPr="00F956C2" w:rsidRDefault="00F0724F" w:rsidP="00F0724F">
            <w:pPr>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7</w:t>
            </w:r>
          </w:p>
        </w:tc>
        <w:tc>
          <w:tcPr>
            <w:tcW w:w="3664" w:type="dxa"/>
            <w:tcBorders>
              <w:top w:val="outset" w:sz="6" w:space="0" w:color="auto"/>
              <w:left w:val="outset" w:sz="6" w:space="0" w:color="auto"/>
              <w:bottom w:val="outset" w:sz="6" w:space="0" w:color="auto"/>
              <w:right w:val="outset" w:sz="6" w:space="0" w:color="auto"/>
            </w:tcBorders>
          </w:tcPr>
          <w:p w14:paraId="2BFF60C8" w14:textId="755EEEDE" w:rsidR="00F0724F" w:rsidRDefault="00F0724F"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sidR="00AD15CE">
              <w:rPr>
                <w:sz w:val="24"/>
                <w:szCs w:val="24"/>
              </w:rPr>
              <w:t xml:space="preserve"> </w:t>
            </w:r>
            <w:r w:rsidRPr="0072221F">
              <w:rPr>
                <w:sz w:val="24"/>
                <w:szCs w:val="24"/>
              </w:rPr>
              <w:t>Практикум.</w:t>
            </w:r>
          </w:p>
        </w:tc>
      </w:tr>
      <w:tr w:rsidR="00F0724F" w:rsidRPr="00F956C2" w14:paraId="6AC823FA" w14:textId="7F30B08B" w:rsidTr="007F6E8B">
        <w:trPr>
          <w:tblCellSpacing w:w="7" w:type="dxa"/>
        </w:trPr>
        <w:tc>
          <w:tcPr>
            <w:tcW w:w="0" w:type="auto"/>
            <w:tcBorders>
              <w:top w:val="outset" w:sz="6" w:space="0" w:color="auto"/>
              <w:left w:val="outset" w:sz="6" w:space="0" w:color="auto"/>
              <w:bottom w:val="outset" w:sz="6" w:space="0" w:color="auto"/>
              <w:right w:val="outset" w:sz="6" w:space="0" w:color="auto"/>
            </w:tcBorders>
          </w:tcPr>
          <w:p w14:paraId="64F29D23"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3498" w:type="dxa"/>
            <w:tcBorders>
              <w:top w:val="outset" w:sz="6" w:space="0" w:color="auto"/>
              <w:left w:val="outset" w:sz="6" w:space="0" w:color="auto"/>
              <w:bottom w:val="outset" w:sz="6" w:space="0" w:color="auto"/>
              <w:right w:val="outset" w:sz="6" w:space="0" w:color="auto"/>
            </w:tcBorders>
          </w:tcPr>
          <w:p w14:paraId="4A8344C5" w14:textId="2B751F2A" w:rsidR="00F0724F" w:rsidRPr="00F956C2" w:rsidRDefault="00F0724F" w:rsidP="00F0724F">
            <w:pPr>
              <w:ind w:firstLine="0"/>
              <w:jc w:val="both"/>
              <w:rPr>
                <w:rFonts w:ascii="Times New Roman" w:hAnsi="Times New Roman" w:cs="Times New Roman"/>
                <w:sz w:val="24"/>
                <w:szCs w:val="24"/>
              </w:rPr>
            </w:pPr>
            <w:r w:rsidRPr="0041631B">
              <w:rPr>
                <w:rFonts w:ascii="Times New Roman" w:hAnsi="Times New Roman" w:cs="Times New Roman"/>
                <w:sz w:val="24"/>
                <w:szCs w:val="24"/>
              </w:rPr>
              <w:t>Математика в природе</w:t>
            </w:r>
          </w:p>
        </w:tc>
        <w:tc>
          <w:tcPr>
            <w:tcW w:w="1429" w:type="dxa"/>
            <w:tcBorders>
              <w:top w:val="outset" w:sz="6" w:space="0" w:color="auto"/>
              <w:left w:val="outset" w:sz="6" w:space="0" w:color="auto"/>
              <w:bottom w:val="outset" w:sz="6" w:space="0" w:color="auto"/>
              <w:right w:val="outset" w:sz="6" w:space="0" w:color="auto"/>
            </w:tcBorders>
          </w:tcPr>
          <w:p w14:paraId="28F2197A" w14:textId="7B61D19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5</w:t>
            </w:r>
          </w:p>
        </w:tc>
        <w:tc>
          <w:tcPr>
            <w:tcW w:w="3664" w:type="dxa"/>
            <w:tcBorders>
              <w:top w:val="outset" w:sz="6" w:space="0" w:color="auto"/>
              <w:left w:val="outset" w:sz="6" w:space="0" w:color="auto"/>
              <w:bottom w:val="outset" w:sz="6" w:space="0" w:color="auto"/>
              <w:right w:val="outset" w:sz="6" w:space="0" w:color="auto"/>
            </w:tcBorders>
          </w:tcPr>
          <w:p w14:paraId="09F1C72D" w14:textId="4ABCF358" w:rsidR="00F0724F" w:rsidRDefault="00F0724F"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sidR="00AD15CE">
              <w:rPr>
                <w:sz w:val="24"/>
                <w:szCs w:val="24"/>
              </w:rPr>
              <w:t xml:space="preserve"> </w:t>
            </w:r>
            <w:r w:rsidRPr="0072221F">
              <w:rPr>
                <w:w w:val="95"/>
                <w:sz w:val="24"/>
                <w:szCs w:val="24"/>
              </w:rPr>
              <w:t>Защита группового задания</w:t>
            </w:r>
          </w:p>
        </w:tc>
      </w:tr>
      <w:tr w:rsidR="00F0724F" w:rsidRPr="00F956C2" w14:paraId="040C718F" w14:textId="4E31A20F" w:rsidTr="007F6E8B">
        <w:trPr>
          <w:trHeight w:val="123"/>
          <w:tblCellSpacing w:w="7" w:type="dxa"/>
        </w:trPr>
        <w:tc>
          <w:tcPr>
            <w:tcW w:w="5049" w:type="dxa"/>
            <w:gridSpan w:val="2"/>
            <w:tcBorders>
              <w:top w:val="outset" w:sz="6" w:space="0" w:color="auto"/>
              <w:left w:val="outset" w:sz="6" w:space="0" w:color="auto"/>
              <w:bottom w:val="outset" w:sz="6" w:space="0" w:color="auto"/>
              <w:right w:val="outset" w:sz="6" w:space="0" w:color="auto"/>
            </w:tcBorders>
            <w:hideMark/>
          </w:tcPr>
          <w:p w14:paraId="3ECA29E0"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Итого:</w:t>
            </w:r>
          </w:p>
        </w:tc>
        <w:tc>
          <w:tcPr>
            <w:tcW w:w="1429" w:type="dxa"/>
            <w:tcBorders>
              <w:top w:val="outset" w:sz="6" w:space="0" w:color="auto"/>
              <w:left w:val="outset" w:sz="6" w:space="0" w:color="auto"/>
              <w:bottom w:val="outset" w:sz="6" w:space="0" w:color="auto"/>
              <w:right w:val="outset" w:sz="6" w:space="0" w:color="auto"/>
            </w:tcBorders>
            <w:hideMark/>
          </w:tcPr>
          <w:p w14:paraId="6CB55861" w14:textId="2BD2FB37" w:rsidR="00F0724F" w:rsidRPr="00F956C2" w:rsidRDefault="00F0724F" w:rsidP="00F0724F">
            <w:pPr>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r>
              <w:rPr>
                <w:rFonts w:ascii="Times New Roman" w:hAnsi="Times New Roman" w:cs="Times New Roman"/>
                <w:color w:val="262626"/>
                <w:sz w:val="24"/>
                <w:szCs w:val="24"/>
                <w:shd w:val="clear" w:color="auto" w:fill="FFFFFF"/>
                <w:lang w:eastAsia="ru-RU"/>
              </w:rPr>
              <w:t>4</w:t>
            </w:r>
          </w:p>
        </w:tc>
        <w:tc>
          <w:tcPr>
            <w:tcW w:w="3664" w:type="dxa"/>
            <w:tcBorders>
              <w:top w:val="outset" w:sz="6" w:space="0" w:color="auto"/>
              <w:left w:val="outset" w:sz="6" w:space="0" w:color="auto"/>
              <w:bottom w:val="outset" w:sz="6" w:space="0" w:color="auto"/>
              <w:right w:val="outset" w:sz="6" w:space="0" w:color="auto"/>
            </w:tcBorders>
          </w:tcPr>
          <w:p w14:paraId="1A80CAD0" w14:textId="77777777" w:rsidR="00F0724F" w:rsidRPr="00F956C2" w:rsidRDefault="00F0724F" w:rsidP="00F0724F">
            <w:pPr>
              <w:jc w:val="both"/>
              <w:rPr>
                <w:rFonts w:ascii="Times New Roman" w:hAnsi="Times New Roman" w:cs="Times New Roman"/>
                <w:color w:val="262626"/>
                <w:sz w:val="24"/>
                <w:szCs w:val="24"/>
                <w:shd w:val="clear" w:color="auto" w:fill="FFFFFF"/>
                <w:lang w:eastAsia="ru-RU"/>
              </w:rPr>
            </w:pPr>
          </w:p>
        </w:tc>
      </w:tr>
    </w:tbl>
    <w:p w14:paraId="7B0D28DE" w14:textId="77777777" w:rsidR="008A45CB" w:rsidRDefault="008A45CB" w:rsidP="0041631B">
      <w:pPr>
        <w:spacing w:line="276" w:lineRule="auto"/>
        <w:ind w:firstLine="0"/>
        <w:jc w:val="center"/>
        <w:rPr>
          <w:rFonts w:ascii="Times New Roman" w:hAnsi="Times New Roman" w:cs="Times New Roman"/>
          <w:b/>
          <w:bCs/>
          <w:sz w:val="24"/>
          <w:szCs w:val="24"/>
        </w:rPr>
      </w:pPr>
    </w:p>
    <w:p w14:paraId="30E51BA7" w14:textId="77777777" w:rsidR="003553F6" w:rsidRDefault="003553F6" w:rsidP="00574F02">
      <w:pPr>
        <w:spacing w:line="276" w:lineRule="auto"/>
        <w:ind w:firstLine="0"/>
        <w:jc w:val="center"/>
        <w:rPr>
          <w:rFonts w:ascii="Times New Roman" w:hAnsi="Times New Roman" w:cs="Times New Roman"/>
          <w:b/>
          <w:bCs/>
          <w:sz w:val="28"/>
          <w:szCs w:val="28"/>
        </w:rPr>
      </w:pPr>
    </w:p>
    <w:p w14:paraId="408472FB" w14:textId="77777777" w:rsidR="003553F6" w:rsidRDefault="003553F6" w:rsidP="00574F02">
      <w:pPr>
        <w:spacing w:line="276" w:lineRule="auto"/>
        <w:ind w:firstLine="0"/>
        <w:jc w:val="center"/>
        <w:rPr>
          <w:rFonts w:ascii="Times New Roman" w:hAnsi="Times New Roman" w:cs="Times New Roman"/>
          <w:b/>
          <w:bCs/>
          <w:sz w:val="28"/>
          <w:szCs w:val="28"/>
        </w:rPr>
      </w:pPr>
    </w:p>
    <w:p w14:paraId="7A9E790B" w14:textId="77777777" w:rsidR="003553F6" w:rsidRDefault="003553F6" w:rsidP="00574F02">
      <w:pPr>
        <w:spacing w:line="276" w:lineRule="auto"/>
        <w:ind w:firstLine="0"/>
        <w:jc w:val="center"/>
        <w:rPr>
          <w:rFonts w:ascii="Times New Roman" w:hAnsi="Times New Roman" w:cs="Times New Roman"/>
          <w:b/>
          <w:bCs/>
          <w:sz w:val="28"/>
          <w:szCs w:val="28"/>
        </w:rPr>
      </w:pPr>
    </w:p>
    <w:p w14:paraId="282EAC50" w14:textId="77777777" w:rsidR="003553F6" w:rsidRDefault="003553F6" w:rsidP="00574F02">
      <w:pPr>
        <w:spacing w:line="276" w:lineRule="auto"/>
        <w:ind w:firstLine="0"/>
        <w:jc w:val="center"/>
        <w:rPr>
          <w:rFonts w:ascii="Times New Roman" w:hAnsi="Times New Roman" w:cs="Times New Roman"/>
          <w:b/>
          <w:bCs/>
          <w:sz w:val="28"/>
          <w:szCs w:val="28"/>
        </w:rPr>
      </w:pPr>
    </w:p>
    <w:p w14:paraId="7801E071" w14:textId="77777777" w:rsidR="003553F6" w:rsidRDefault="003553F6" w:rsidP="00574F02">
      <w:pPr>
        <w:spacing w:line="276" w:lineRule="auto"/>
        <w:ind w:firstLine="0"/>
        <w:jc w:val="center"/>
        <w:rPr>
          <w:rFonts w:ascii="Times New Roman" w:hAnsi="Times New Roman" w:cs="Times New Roman"/>
          <w:b/>
          <w:bCs/>
          <w:sz w:val="28"/>
          <w:szCs w:val="28"/>
        </w:rPr>
      </w:pPr>
    </w:p>
    <w:p w14:paraId="5B23DDBC" w14:textId="21954EEF" w:rsidR="00AA68C5" w:rsidRPr="003553F6" w:rsidRDefault="00574F02" w:rsidP="00574F02">
      <w:pPr>
        <w:spacing w:line="276" w:lineRule="auto"/>
        <w:ind w:firstLine="0"/>
        <w:jc w:val="center"/>
        <w:rPr>
          <w:rFonts w:ascii="Times New Roman" w:hAnsi="Times New Roman" w:cs="Times New Roman"/>
          <w:b/>
          <w:bCs/>
          <w:sz w:val="28"/>
          <w:szCs w:val="28"/>
        </w:rPr>
      </w:pPr>
      <w:r w:rsidRPr="003553F6">
        <w:rPr>
          <w:rFonts w:ascii="Times New Roman" w:hAnsi="Times New Roman" w:cs="Times New Roman"/>
          <w:b/>
          <w:bCs/>
          <w:sz w:val="28"/>
          <w:szCs w:val="28"/>
        </w:rPr>
        <w:lastRenderedPageBreak/>
        <w:t>9 класс (34 часа)</w:t>
      </w:r>
    </w:p>
    <w:p w14:paraId="25DD0889" w14:textId="004C658F" w:rsidR="008B4071" w:rsidRPr="00C960F4"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1. Практико-ориентированные задания: математические модели в повседневной жизни.</w:t>
      </w:r>
      <w:r w:rsidR="00C960F4">
        <w:rPr>
          <w:rFonts w:ascii="Times New Roman" w:hAnsi="Times New Roman" w:cs="Times New Roman"/>
          <w:b/>
          <w:bCs/>
          <w:sz w:val="24"/>
          <w:szCs w:val="24"/>
        </w:rPr>
        <w:t xml:space="preserve"> </w:t>
      </w:r>
      <w:r w:rsidRPr="00F956C2">
        <w:rPr>
          <w:rFonts w:ascii="Times New Roman" w:hAnsi="Times New Roman" w:cs="Times New Roman"/>
          <w:sz w:val="24"/>
          <w:szCs w:val="24"/>
        </w:rPr>
        <w:t>Анализ реальных числовых данных, представленных в таблицах. Задачи и оптимальный выбор. Задачи с выборкой целочисленных решений. Задачи на понимание текста, вычисления, применение формул. Процентные вычисления в жизненных ситуациях.</w:t>
      </w:r>
    </w:p>
    <w:p w14:paraId="0A3DEAD9" w14:textId="2D3CF19C" w:rsidR="008B4071" w:rsidRPr="00C960F4"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2. Вычисления.</w:t>
      </w:r>
      <w:r w:rsidR="00C960F4">
        <w:rPr>
          <w:rFonts w:ascii="Times New Roman" w:hAnsi="Times New Roman" w:cs="Times New Roman"/>
          <w:b/>
          <w:bCs/>
          <w:sz w:val="24"/>
          <w:szCs w:val="24"/>
        </w:rPr>
        <w:t xml:space="preserve"> </w:t>
      </w:r>
      <w:r w:rsidRPr="00F956C2">
        <w:rPr>
          <w:rFonts w:ascii="Times New Roman" w:hAnsi="Times New Roman" w:cs="Times New Roman"/>
          <w:sz w:val="24"/>
          <w:szCs w:val="24"/>
        </w:rPr>
        <w:t>Выполнение арифметических действий с рациональными числами, сравнение действительных чисел. Нахождение значения степеней с целыми показателями и корней. Вычисление значений числовых выражений. Применение свойств арифметических квадратных корней для преобразования числовых выражений, содержащих квадратные корни.</w:t>
      </w:r>
    </w:p>
    <w:p w14:paraId="0B81C21D" w14:textId="4B69620C" w:rsidR="008B4071" w:rsidRPr="00C960F4" w:rsidRDefault="008B4071"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3. Уравнения и неравенства.</w:t>
      </w:r>
      <w:r w:rsidR="00C960F4">
        <w:rPr>
          <w:rFonts w:ascii="Times New Roman" w:hAnsi="Times New Roman" w:cs="Times New Roman"/>
          <w:b/>
          <w:bCs/>
          <w:sz w:val="24"/>
          <w:szCs w:val="24"/>
        </w:rPr>
        <w:t xml:space="preserve"> </w:t>
      </w:r>
      <w:r w:rsidRPr="00F956C2">
        <w:rPr>
          <w:rFonts w:ascii="Times New Roman" w:hAnsi="Times New Roman" w:cs="Times New Roman"/>
          <w:sz w:val="24"/>
          <w:szCs w:val="24"/>
        </w:rPr>
        <w:t>Решение линейных, квадратных уравнений и рациональных уравнений, сводящихся к ним. Решение линейных и квадратных неравенств с одной переменной и их систем.</w:t>
      </w:r>
    </w:p>
    <w:p w14:paraId="0060E0DA" w14:textId="77777777" w:rsidR="00C960F4" w:rsidRDefault="00846D16"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 xml:space="preserve">4. </w:t>
      </w:r>
      <w:r w:rsidR="008B4071" w:rsidRPr="00F956C2">
        <w:rPr>
          <w:rFonts w:ascii="Times New Roman" w:hAnsi="Times New Roman" w:cs="Times New Roman"/>
          <w:b/>
          <w:bCs/>
          <w:sz w:val="24"/>
          <w:szCs w:val="24"/>
        </w:rPr>
        <w:t>Координатная прямая</w:t>
      </w:r>
      <w:r w:rsidRPr="00F956C2">
        <w:rPr>
          <w:rFonts w:ascii="Times New Roman" w:hAnsi="Times New Roman" w:cs="Times New Roman"/>
          <w:b/>
          <w:bCs/>
          <w:sz w:val="24"/>
          <w:szCs w:val="24"/>
        </w:rPr>
        <w:t>.</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Изображение числа точками на координатной прямой.</w:t>
      </w:r>
    </w:p>
    <w:p w14:paraId="1C1FACF8" w14:textId="24C6E389" w:rsidR="008B4071" w:rsidRPr="00C960F4" w:rsidRDefault="00846D16"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 xml:space="preserve">5. </w:t>
      </w:r>
      <w:r w:rsidR="008B4071" w:rsidRPr="00F956C2">
        <w:rPr>
          <w:rFonts w:ascii="Times New Roman" w:hAnsi="Times New Roman" w:cs="Times New Roman"/>
          <w:b/>
          <w:bCs/>
          <w:sz w:val="24"/>
          <w:szCs w:val="24"/>
        </w:rPr>
        <w:t>Графики и диаграммы</w:t>
      </w:r>
      <w:r w:rsidRPr="00F956C2">
        <w:rPr>
          <w:rFonts w:ascii="Times New Roman" w:hAnsi="Times New Roman" w:cs="Times New Roman"/>
          <w:b/>
          <w:bCs/>
          <w:sz w:val="24"/>
          <w:szCs w:val="24"/>
        </w:rPr>
        <w:t xml:space="preserve">. </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Анализ реальных данных, представленных на диаграммах и графиках.</w:t>
      </w:r>
    </w:p>
    <w:p w14:paraId="71E8DBE0" w14:textId="54617690" w:rsidR="008B4071" w:rsidRPr="00C960F4" w:rsidRDefault="00846D16"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 xml:space="preserve">6. </w:t>
      </w:r>
      <w:r w:rsidR="008B4071" w:rsidRPr="00F956C2">
        <w:rPr>
          <w:rFonts w:ascii="Times New Roman" w:hAnsi="Times New Roman" w:cs="Times New Roman"/>
          <w:b/>
          <w:bCs/>
          <w:sz w:val="24"/>
          <w:szCs w:val="24"/>
        </w:rPr>
        <w:t>Графики функций</w:t>
      </w:r>
      <w:r w:rsidRPr="00F956C2">
        <w:rPr>
          <w:rFonts w:ascii="Times New Roman" w:hAnsi="Times New Roman" w:cs="Times New Roman"/>
          <w:b/>
          <w:bCs/>
          <w:sz w:val="24"/>
          <w:szCs w:val="24"/>
        </w:rPr>
        <w:t xml:space="preserve">. </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Графики в прямоугольной системе координат. Чтение графиков и определение свойств функции по ее графику (промежутки возрастания, убывания, промежутки знакопостоянства, наибольшее и наименьшее знания).</w:t>
      </w:r>
    </w:p>
    <w:p w14:paraId="67705C41" w14:textId="7DE284C6" w:rsidR="008B4071" w:rsidRPr="00C960F4" w:rsidRDefault="00846D16"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 xml:space="preserve">7. </w:t>
      </w:r>
      <w:r w:rsidR="008B4071" w:rsidRPr="00F956C2">
        <w:rPr>
          <w:rFonts w:ascii="Times New Roman" w:hAnsi="Times New Roman" w:cs="Times New Roman"/>
          <w:b/>
          <w:bCs/>
          <w:sz w:val="24"/>
          <w:szCs w:val="24"/>
        </w:rPr>
        <w:t>Алгебраические выражения</w:t>
      </w:r>
      <w:r w:rsidRPr="00F956C2">
        <w:rPr>
          <w:rFonts w:ascii="Times New Roman" w:hAnsi="Times New Roman" w:cs="Times New Roman"/>
          <w:b/>
          <w:bCs/>
          <w:sz w:val="24"/>
          <w:szCs w:val="24"/>
        </w:rPr>
        <w:t>.</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Нахождение знания буквенных выражений, осуществляя необходимые подстановки и преобразования. Выполнение основных действий со степенями с целыми показателями, с многочленами и алгебраическими дробями.</w:t>
      </w:r>
    </w:p>
    <w:p w14:paraId="6847A3FB" w14:textId="5E1D2206" w:rsidR="008B4071" w:rsidRPr="00C960F4" w:rsidRDefault="00846D16" w:rsidP="00F956C2">
      <w:pPr>
        <w:spacing w:line="276" w:lineRule="auto"/>
        <w:ind w:firstLine="0"/>
        <w:jc w:val="both"/>
        <w:rPr>
          <w:rFonts w:ascii="Times New Roman" w:hAnsi="Times New Roman" w:cs="Times New Roman"/>
          <w:b/>
          <w:bCs/>
          <w:sz w:val="24"/>
          <w:szCs w:val="24"/>
        </w:rPr>
      </w:pPr>
      <w:r w:rsidRPr="00F956C2">
        <w:rPr>
          <w:rFonts w:ascii="Times New Roman" w:hAnsi="Times New Roman" w:cs="Times New Roman"/>
          <w:b/>
          <w:bCs/>
          <w:sz w:val="24"/>
          <w:szCs w:val="24"/>
        </w:rPr>
        <w:t xml:space="preserve">8. </w:t>
      </w:r>
      <w:r w:rsidR="008B4071" w:rsidRPr="00F956C2">
        <w:rPr>
          <w:rFonts w:ascii="Times New Roman" w:hAnsi="Times New Roman" w:cs="Times New Roman"/>
          <w:b/>
          <w:bCs/>
          <w:sz w:val="24"/>
          <w:szCs w:val="24"/>
        </w:rPr>
        <w:t>Последовательности</w:t>
      </w:r>
      <w:r w:rsidRPr="00F956C2">
        <w:rPr>
          <w:rFonts w:ascii="Times New Roman" w:hAnsi="Times New Roman" w:cs="Times New Roman"/>
          <w:b/>
          <w:bCs/>
          <w:sz w:val="24"/>
          <w:szCs w:val="24"/>
        </w:rPr>
        <w:t>.</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Решение элементарных задач, связанных с числовыми последовательностями с применением формулы общего члена и суммы нескольких первых членов прогрессии.</w:t>
      </w:r>
    </w:p>
    <w:p w14:paraId="46BABC0E" w14:textId="21C17FD9" w:rsidR="008B4071" w:rsidRPr="00F956C2" w:rsidRDefault="00846D16" w:rsidP="00F956C2">
      <w:pPr>
        <w:spacing w:line="276" w:lineRule="auto"/>
        <w:ind w:firstLine="0"/>
        <w:jc w:val="both"/>
        <w:rPr>
          <w:rFonts w:ascii="Times New Roman" w:hAnsi="Times New Roman" w:cs="Times New Roman"/>
          <w:sz w:val="24"/>
          <w:szCs w:val="24"/>
        </w:rPr>
      </w:pPr>
      <w:r w:rsidRPr="00F956C2">
        <w:rPr>
          <w:rFonts w:ascii="Times New Roman" w:hAnsi="Times New Roman" w:cs="Times New Roman"/>
          <w:b/>
          <w:bCs/>
          <w:sz w:val="24"/>
          <w:szCs w:val="24"/>
        </w:rPr>
        <w:t>9.</w:t>
      </w:r>
      <w:r w:rsidR="008B4071" w:rsidRPr="00F956C2">
        <w:rPr>
          <w:rFonts w:ascii="Times New Roman" w:hAnsi="Times New Roman" w:cs="Times New Roman"/>
          <w:b/>
          <w:bCs/>
          <w:sz w:val="24"/>
          <w:szCs w:val="24"/>
        </w:rPr>
        <w:t>Текстовые задачи</w:t>
      </w:r>
      <w:r w:rsidRPr="00F956C2">
        <w:rPr>
          <w:rFonts w:ascii="Times New Roman" w:hAnsi="Times New Roman" w:cs="Times New Roman"/>
          <w:b/>
          <w:bCs/>
          <w:sz w:val="24"/>
          <w:szCs w:val="24"/>
        </w:rPr>
        <w:t>.</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Несложные практические расчетные задачи; задачи, связанные с отношением, пропорциональностью величин, дробями, процентами</w:t>
      </w:r>
      <w:r w:rsidR="00C960F4">
        <w:rPr>
          <w:rFonts w:ascii="Times New Roman" w:hAnsi="Times New Roman" w:cs="Times New Roman"/>
          <w:sz w:val="24"/>
          <w:szCs w:val="24"/>
        </w:rPr>
        <w:t>.</w:t>
      </w:r>
    </w:p>
    <w:p w14:paraId="61CECE07" w14:textId="11381574" w:rsidR="008B4071" w:rsidRPr="00C960F4" w:rsidRDefault="00846D16" w:rsidP="00F956C2">
      <w:pPr>
        <w:spacing w:line="276" w:lineRule="auto"/>
        <w:ind w:firstLine="0"/>
        <w:jc w:val="both"/>
        <w:rPr>
          <w:rFonts w:ascii="Times New Roman" w:hAnsi="Times New Roman" w:cs="Times New Roman"/>
          <w:b/>
          <w:bCs/>
          <w:sz w:val="24"/>
          <w:szCs w:val="24"/>
        </w:rPr>
      </w:pPr>
      <w:r w:rsidRPr="00C960F4">
        <w:rPr>
          <w:rFonts w:ascii="Times New Roman" w:hAnsi="Times New Roman" w:cs="Times New Roman"/>
          <w:b/>
          <w:bCs/>
          <w:sz w:val="24"/>
          <w:szCs w:val="24"/>
        </w:rPr>
        <w:t xml:space="preserve">10. </w:t>
      </w:r>
      <w:r w:rsidR="008B4071" w:rsidRPr="00C960F4">
        <w:rPr>
          <w:rFonts w:ascii="Times New Roman" w:hAnsi="Times New Roman" w:cs="Times New Roman"/>
          <w:b/>
          <w:bCs/>
          <w:sz w:val="24"/>
          <w:szCs w:val="24"/>
        </w:rPr>
        <w:t>Теория вероятностей</w:t>
      </w:r>
      <w:r w:rsidR="00C960F4">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Нахождение вероятности случайных событий в простейших случаях.</w:t>
      </w:r>
    </w:p>
    <w:p w14:paraId="463B40E7" w14:textId="3F88F423" w:rsidR="008B4071" w:rsidRPr="00C960F4" w:rsidRDefault="00C960F4" w:rsidP="00F956C2">
      <w:pPr>
        <w:spacing w:line="276" w:lineRule="auto"/>
        <w:ind w:firstLine="0"/>
        <w:jc w:val="both"/>
        <w:rPr>
          <w:rFonts w:ascii="Times New Roman" w:hAnsi="Times New Roman" w:cs="Times New Roman"/>
          <w:b/>
          <w:bCs/>
          <w:sz w:val="24"/>
          <w:szCs w:val="24"/>
        </w:rPr>
      </w:pPr>
      <w:r w:rsidRPr="00C960F4">
        <w:rPr>
          <w:rFonts w:ascii="Times New Roman" w:hAnsi="Times New Roman" w:cs="Times New Roman"/>
          <w:b/>
          <w:bCs/>
          <w:sz w:val="24"/>
          <w:szCs w:val="24"/>
        </w:rPr>
        <w:t xml:space="preserve">11. </w:t>
      </w:r>
      <w:r w:rsidR="008B4071" w:rsidRPr="00C960F4">
        <w:rPr>
          <w:rFonts w:ascii="Times New Roman" w:hAnsi="Times New Roman" w:cs="Times New Roman"/>
          <w:b/>
          <w:bCs/>
          <w:sz w:val="24"/>
          <w:szCs w:val="24"/>
        </w:rPr>
        <w:t>Подсчет углов</w:t>
      </w:r>
      <w:r w:rsidRPr="00C960F4">
        <w:rPr>
          <w:rFonts w:ascii="Times New Roman" w:hAnsi="Times New Roman" w:cs="Times New Roman"/>
          <w:b/>
          <w:bCs/>
          <w:sz w:val="24"/>
          <w:szCs w:val="24"/>
        </w:rPr>
        <w:t xml:space="preserve"> </w:t>
      </w:r>
      <w:r w:rsidR="008B4071" w:rsidRPr="00C960F4">
        <w:rPr>
          <w:rFonts w:ascii="Times New Roman" w:hAnsi="Times New Roman" w:cs="Times New Roman"/>
          <w:b/>
          <w:bCs/>
          <w:sz w:val="24"/>
          <w:szCs w:val="24"/>
        </w:rPr>
        <w:t>(2 ч)</w:t>
      </w:r>
      <w:r>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Решение планиметрических задач на нахождение геометрических величин (углов).</w:t>
      </w:r>
    </w:p>
    <w:p w14:paraId="17EF3D1F" w14:textId="6E8AC515" w:rsidR="008B4071" w:rsidRPr="00C960F4" w:rsidRDefault="00C960F4" w:rsidP="00F956C2">
      <w:pPr>
        <w:spacing w:line="276" w:lineRule="auto"/>
        <w:ind w:firstLine="0"/>
        <w:jc w:val="both"/>
        <w:rPr>
          <w:rFonts w:ascii="Times New Roman" w:hAnsi="Times New Roman" w:cs="Times New Roman"/>
          <w:b/>
          <w:bCs/>
          <w:sz w:val="24"/>
          <w:szCs w:val="24"/>
        </w:rPr>
      </w:pPr>
      <w:r w:rsidRPr="00C960F4">
        <w:rPr>
          <w:rFonts w:ascii="Times New Roman" w:hAnsi="Times New Roman" w:cs="Times New Roman"/>
          <w:b/>
          <w:bCs/>
          <w:sz w:val="24"/>
          <w:szCs w:val="24"/>
        </w:rPr>
        <w:t xml:space="preserve">12. </w:t>
      </w:r>
      <w:r w:rsidR="008B4071" w:rsidRPr="00C960F4">
        <w:rPr>
          <w:rFonts w:ascii="Times New Roman" w:hAnsi="Times New Roman" w:cs="Times New Roman"/>
          <w:b/>
          <w:bCs/>
          <w:sz w:val="24"/>
          <w:szCs w:val="24"/>
        </w:rPr>
        <w:t>Площади фигур</w:t>
      </w:r>
      <w:r w:rsidRPr="00C960F4">
        <w:rPr>
          <w:rFonts w:ascii="Times New Roman" w:hAnsi="Times New Roman" w:cs="Times New Roman"/>
          <w:b/>
          <w:bCs/>
          <w:sz w:val="24"/>
          <w:szCs w:val="24"/>
        </w:rPr>
        <w:t xml:space="preserve"> </w:t>
      </w:r>
      <w:r w:rsidR="008B4071" w:rsidRPr="00C960F4">
        <w:rPr>
          <w:rFonts w:ascii="Times New Roman" w:hAnsi="Times New Roman" w:cs="Times New Roman"/>
          <w:b/>
          <w:bCs/>
          <w:sz w:val="24"/>
          <w:szCs w:val="24"/>
        </w:rPr>
        <w:t>(4 ч)</w:t>
      </w:r>
      <w:r>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Использование основных единиц длины, площади; выражение более крупных единиц через более мелкие и наоборот.</w:t>
      </w:r>
    </w:p>
    <w:p w14:paraId="73E48E8E" w14:textId="4D448A80" w:rsidR="008B4071" w:rsidRPr="00C960F4" w:rsidRDefault="00C960F4" w:rsidP="00F956C2">
      <w:pPr>
        <w:spacing w:line="276" w:lineRule="auto"/>
        <w:ind w:firstLine="0"/>
        <w:jc w:val="both"/>
        <w:rPr>
          <w:rFonts w:ascii="Times New Roman" w:hAnsi="Times New Roman" w:cs="Times New Roman"/>
          <w:b/>
          <w:bCs/>
          <w:sz w:val="24"/>
          <w:szCs w:val="24"/>
        </w:rPr>
      </w:pPr>
      <w:r w:rsidRPr="00C960F4">
        <w:rPr>
          <w:rFonts w:ascii="Times New Roman" w:hAnsi="Times New Roman" w:cs="Times New Roman"/>
          <w:b/>
          <w:bCs/>
          <w:sz w:val="24"/>
          <w:szCs w:val="24"/>
        </w:rPr>
        <w:t xml:space="preserve">13. </w:t>
      </w:r>
      <w:r w:rsidR="008B4071" w:rsidRPr="00C960F4">
        <w:rPr>
          <w:rFonts w:ascii="Times New Roman" w:hAnsi="Times New Roman" w:cs="Times New Roman"/>
          <w:b/>
          <w:bCs/>
          <w:sz w:val="24"/>
          <w:szCs w:val="24"/>
        </w:rPr>
        <w:t>Реальная планиметрия</w:t>
      </w:r>
      <w:r w:rsidRPr="00C960F4">
        <w:rPr>
          <w:rFonts w:ascii="Times New Roman" w:hAnsi="Times New Roman" w:cs="Times New Roman"/>
          <w:b/>
          <w:bCs/>
          <w:sz w:val="24"/>
          <w:szCs w:val="24"/>
        </w:rPr>
        <w:t xml:space="preserve"> </w:t>
      </w:r>
      <w:r w:rsidR="008B4071" w:rsidRPr="00C960F4">
        <w:rPr>
          <w:rFonts w:ascii="Times New Roman" w:hAnsi="Times New Roman" w:cs="Times New Roman"/>
          <w:b/>
          <w:bCs/>
          <w:sz w:val="24"/>
          <w:szCs w:val="24"/>
        </w:rPr>
        <w:t>(8 ч)</w:t>
      </w:r>
      <w:r>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Описание реальных ситуации на языке геометрии, исследование построенных моделей с использованием геометрических понятий и теорем, практические задачи, связанные с нахождением геометрических величин.</w:t>
      </w:r>
    </w:p>
    <w:p w14:paraId="0A4F8FA8" w14:textId="55958E8D" w:rsidR="008B4071" w:rsidRDefault="00C960F4" w:rsidP="00F956C2">
      <w:pPr>
        <w:spacing w:line="276" w:lineRule="auto"/>
        <w:ind w:firstLine="0"/>
        <w:jc w:val="both"/>
        <w:rPr>
          <w:rFonts w:ascii="Times New Roman" w:hAnsi="Times New Roman" w:cs="Times New Roman"/>
          <w:sz w:val="24"/>
          <w:szCs w:val="24"/>
        </w:rPr>
      </w:pPr>
      <w:r w:rsidRPr="00C960F4">
        <w:rPr>
          <w:rFonts w:ascii="Times New Roman" w:hAnsi="Times New Roman" w:cs="Times New Roman"/>
          <w:b/>
          <w:bCs/>
          <w:sz w:val="24"/>
          <w:szCs w:val="24"/>
        </w:rPr>
        <w:t xml:space="preserve">14. </w:t>
      </w:r>
      <w:r w:rsidR="008B4071" w:rsidRPr="00C960F4">
        <w:rPr>
          <w:rFonts w:ascii="Times New Roman" w:hAnsi="Times New Roman" w:cs="Times New Roman"/>
          <w:b/>
          <w:bCs/>
          <w:sz w:val="24"/>
          <w:szCs w:val="24"/>
        </w:rPr>
        <w:t>Выбор верных утверждений</w:t>
      </w:r>
      <w:r w:rsidRPr="00C960F4">
        <w:rPr>
          <w:rFonts w:ascii="Times New Roman" w:hAnsi="Times New Roman" w:cs="Times New Roman"/>
          <w:b/>
          <w:bCs/>
          <w:sz w:val="24"/>
          <w:szCs w:val="24"/>
        </w:rPr>
        <w:t xml:space="preserve"> </w:t>
      </w:r>
      <w:r w:rsidR="008B4071" w:rsidRPr="00C960F4">
        <w:rPr>
          <w:rFonts w:ascii="Times New Roman" w:hAnsi="Times New Roman" w:cs="Times New Roman"/>
          <w:b/>
          <w:bCs/>
          <w:sz w:val="24"/>
          <w:szCs w:val="24"/>
        </w:rPr>
        <w:t>(1 ч)</w:t>
      </w:r>
      <w:r>
        <w:rPr>
          <w:rFonts w:ascii="Times New Roman" w:hAnsi="Times New Roman" w:cs="Times New Roman"/>
          <w:b/>
          <w:bCs/>
          <w:sz w:val="24"/>
          <w:szCs w:val="24"/>
        </w:rPr>
        <w:t xml:space="preserve"> </w:t>
      </w:r>
      <w:r w:rsidR="008B4071" w:rsidRPr="00F956C2">
        <w:rPr>
          <w:rFonts w:ascii="Times New Roman" w:hAnsi="Times New Roman" w:cs="Times New Roman"/>
          <w:sz w:val="24"/>
          <w:szCs w:val="24"/>
        </w:rPr>
        <w:t>Оценивание логической правильности рассуждений, распознавание ошибочных заключений.</w:t>
      </w:r>
    </w:p>
    <w:p w14:paraId="7B930C2E" w14:textId="77777777" w:rsidR="00C960F4" w:rsidRDefault="00C960F4" w:rsidP="00C960F4">
      <w:pPr>
        <w:pStyle w:val="af"/>
        <w:jc w:val="both"/>
        <w:rPr>
          <w:rFonts w:ascii="Times New Roman" w:eastAsia="Times New Roman" w:hAnsi="Times New Roman"/>
          <w:b/>
          <w:kern w:val="2"/>
          <w:sz w:val="24"/>
          <w:szCs w:val="24"/>
          <w:lang w:eastAsia="ar-SA"/>
        </w:rPr>
      </w:pPr>
    </w:p>
    <w:p w14:paraId="3AE48D7B" w14:textId="77777777" w:rsidR="008A45CB" w:rsidRDefault="008A45CB">
      <w:pPr>
        <w:rPr>
          <w:rFonts w:ascii="Times New Roman" w:eastAsia="Times New Roman" w:hAnsi="Times New Roman" w:cs="Times New Roman"/>
          <w:b/>
          <w:kern w:val="2"/>
          <w:sz w:val="24"/>
          <w:szCs w:val="24"/>
          <w:lang w:eastAsia="ar-SA"/>
        </w:rPr>
      </w:pPr>
      <w:r>
        <w:rPr>
          <w:rFonts w:ascii="Times New Roman" w:eastAsia="Times New Roman" w:hAnsi="Times New Roman"/>
          <w:b/>
          <w:kern w:val="2"/>
          <w:sz w:val="24"/>
          <w:szCs w:val="24"/>
          <w:lang w:eastAsia="ar-SA"/>
        </w:rPr>
        <w:br w:type="page"/>
      </w:r>
    </w:p>
    <w:p w14:paraId="0F818946" w14:textId="44B97F16" w:rsidR="00C960F4" w:rsidRPr="008A45CB" w:rsidRDefault="00574F02" w:rsidP="00574F02">
      <w:pPr>
        <w:pStyle w:val="af"/>
        <w:jc w:val="center"/>
        <w:rPr>
          <w:rFonts w:ascii="Times New Roman" w:eastAsia="Times New Roman" w:hAnsi="Times New Roman"/>
          <w:b/>
          <w:kern w:val="2"/>
          <w:sz w:val="28"/>
          <w:szCs w:val="28"/>
          <w:lang w:eastAsia="ar-SA"/>
        </w:rPr>
      </w:pPr>
      <w:r>
        <w:rPr>
          <w:rFonts w:ascii="Times New Roman" w:eastAsia="Times New Roman" w:hAnsi="Times New Roman"/>
          <w:b/>
          <w:kern w:val="2"/>
          <w:sz w:val="28"/>
          <w:szCs w:val="28"/>
          <w:lang w:eastAsia="ar-SA"/>
        </w:rPr>
        <w:lastRenderedPageBreak/>
        <w:t>Т</w:t>
      </w:r>
      <w:r w:rsidR="00C960F4" w:rsidRPr="008A45CB">
        <w:rPr>
          <w:rFonts w:ascii="Times New Roman" w:eastAsia="Times New Roman" w:hAnsi="Times New Roman"/>
          <w:b/>
          <w:kern w:val="2"/>
          <w:sz w:val="28"/>
          <w:szCs w:val="28"/>
          <w:lang w:eastAsia="ar-SA"/>
        </w:rPr>
        <w:t>ематическое планирование</w:t>
      </w:r>
    </w:p>
    <w:p w14:paraId="777BF47B" w14:textId="77777777" w:rsidR="00C960F4" w:rsidRPr="0041631B" w:rsidRDefault="00C960F4" w:rsidP="00C960F4">
      <w:pPr>
        <w:pStyle w:val="af"/>
        <w:jc w:val="both"/>
        <w:rPr>
          <w:rFonts w:ascii="Times New Roman" w:eastAsia="Times New Roman" w:hAnsi="Times New Roman"/>
          <w:b/>
          <w:kern w:val="2"/>
          <w:sz w:val="24"/>
          <w:szCs w:val="24"/>
          <w:lang w:eastAsia="ar-SA"/>
        </w:rPr>
      </w:pPr>
      <w:r w:rsidRPr="00F956C2">
        <w:rPr>
          <w:rFonts w:ascii="Times New Roman" w:eastAsia="Times New Roman" w:hAnsi="Times New Roman"/>
          <w:kern w:val="2"/>
          <w:sz w:val="24"/>
          <w:szCs w:val="24"/>
          <w:lang w:eastAsia="ar-SA"/>
        </w:rPr>
        <w:t xml:space="preserve">В неделю – 1 занятие </w:t>
      </w:r>
    </w:p>
    <w:p w14:paraId="658A8E4A" w14:textId="77777777" w:rsidR="00C960F4" w:rsidRPr="00C960F4" w:rsidRDefault="00C960F4" w:rsidP="00F956C2">
      <w:pPr>
        <w:spacing w:line="276" w:lineRule="auto"/>
        <w:ind w:firstLine="0"/>
        <w:jc w:val="both"/>
        <w:rPr>
          <w:rFonts w:ascii="Times New Roman" w:hAnsi="Times New Roman" w:cs="Times New Roman"/>
          <w:b/>
          <w:bCs/>
          <w:sz w:val="24"/>
          <w:szCs w:val="24"/>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86"/>
        <w:gridCol w:w="4171"/>
        <w:gridCol w:w="1242"/>
        <w:gridCol w:w="3623"/>
      </w:tblGrid>
      <w:tr w:rsidR="00AD15CE" w:rsidRPr="00F956C2" w14:paraId="32A3965B" w14:textId="37616C6B" w:rsidTr="00AD15CE">
        <w:trPr>
          <w:trHeight w:val="268"/>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F2D1E8"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 п/п</w:t>
            </w:r>
          </w:p>
        </w:tc>
        <w:tc>
          <w:tcPr>
            <w:tcW w:w="5754" w:type="dxa"/>
            <w:tcBorders>
              <w:top w:val="outset" w:sz="6" w:space="0" w:color="auto"/>
              <w:left w:val="outset" w:sz="6" w:space="0" w:color="auto"/>
              <w:bottom w:val="outset" w:sz="6" w:space="0" w:color="auto"/>
              <w:right w:val="outset" w:sz="6" w:space="0" w:color="auto"/>
            </w:tcBorders>
            <w:vAlign w:val="center"/>
            <w:hideMark/>
          </w:tcPr>
          <w:p w14:paraId="626B704B"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Содержание занятий</w:t>
            </w:r>
          </w:p>
        </w:tc>
        <w:tc>
          <w:tcPr>
            <w:tcW w:w="1604" w:type="dxa"/>
            <w:tcBorders>
              <w:top w:val="outset" w:sz="6" w:space="0" w:color="auto"/>
              <w:left w:val="outset" w:sz="6" w:space="0" w:color="auto"/>
              <w:bottom w:val="outset" w:sz="6" w:space="0" w:color="auto"/>
              <w:right w:val="outset" w:sz="6" w:space="0" w:color="auto"/>
            </w:tcBorders>
            <w:hideMark/>
          </w:tcPr>
          <w:p w14:paraId="4EBFE43B"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Кол-во часов</w:t>
            </w:r>
          </w:p>
        </w:tc>
        <w:tc>
          <w:tcPr>
            <w:tcW w:w="5023" w:type="dxa"/>
            <w:tcBorders>
              <w:top w:val="outset" w:sz="6" w:space="0" w:color="auto"/>
              <w:left w:val="outset" w:sz="6" w:space="0" w:color="auto"/>
              <w:bottom w:val="outset" w:sz="6" w:space="0" w:color="auto"/>
              <w:right w:val="outset" w:sz="6" w:space="0" w:color="auto"/>
            </w:tcBorders>
          </w:tcPr>
          <w:p w14:paraId="1A11F5A1" w14:textId="503EFCFA"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72221F">
              <w:rPr>
                <w:spacing w:val="-2"/>
                <w:sz w:val="24"/>
                <w:szCs w:val="24"/>
                <w:lang w:val="tt-RU"/>
              </w:rPr>
              <w:t>Форма проведения занятий</w:t>
            </w:r>
          </w:p>
        </w:tc>
      </w:tr>
      <w:tr w:rsidR="00AD15CE" w:rsidRPr="00F956C2" w14:paraId="057316FB" w14:textId="39D96463" w:rsidTr="00AD15CE">
        <w:trPr>
          <w:trHeight w:val="268"/>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48CC029D"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1.</w:t>
            </w:r>
          </w:p>
        </w:tc>
        <w:tc>
          <w:tcPr>
            <w:tcW w:w="5754" w:type="dxa"/>
            <w:tcBorders>
              <w:top w:val="outset" w:sz="6" w:space="0" w:color="auto"/>
              <w:left w:val="outset" w:sz="6" w:space="0" w:color="auto"/>
              <w:bottom w:val="outset" w:sz="6" w:space="0" w:color="auto"/>
              <w:right w:val="outset" w:sz="6" w:space="0" w:color="auto"/>
            </w:tcBorders>
          </w:tcPr>
          <w:p w14:paraId="558D2DE8" w14:textId="63881B3E" w:rsidR="00AD15CE" w:rsidRPr="00F956C2" w:rsidRDefault="00AD15CE" w:rsidP="00AD15CE">
            <w:pPr>
              <w:ind w:firstLine="0"/>
              <w:rPr>
                <w:rFonts w:ascii="Times New Roman" w:hAnsi="Times New Roman" w:cs="Times New Roman"/>
                <w:color w:val="262626"/>
                <w:sz w:val="24"/>
                <w:szCs w:val="24"/>
                <w:shd w:val="clear" w:color="auto" w:fill="FFFFFF"/>
                <w:lang w:eastAsia="ru-RU"/>
              </w:rPr>
            </w:pPr>
            <w:r w:rsidRPr="001F70E5">
              <w:rPr>
                <w:rFonts w:ascii="Times New Roman" w:hAnsi="Times New Roman" w:cs="Times New Roman"/>
                <w:color w:val="262626"/>
                <w:sz w:val="24"/>
                <w:szCs w:val="24"/>
                <w:shd w:val="clear" w:color="auto" w:fill="FFFFFF"/>
                <w:lang w:eastAsia="ru-RU"/>
              </w:rPr>
              <w:t>Практико-ориентированные задания: математические модели в повседневной жизни.</w:t>
            </w:r>
          </w:p>
        </w:tc>
        <w:tc>
          <w:tcPr>
            <w:tcW w:w="1604" w:type="dxa"/>
            <w:tcBorders>
              <w:top w:val="outset" w:sz="6" w:space="0" w:color="auto"/>
              <w:left w:val="outset" w:sz="6" w:space="0" w:color="auto"/>
              <w:bottom w:val="outset" w:sz="6" w:space="0" w:color="auto"/>
              <w:right w:val="outset" w:sz="6" w:space="0" w:color="auto"/>
            </w:tcBorders>
          </w:tcPr>
          <w:p w14:paraId="2426F433" w14:textId="0BEF55E3"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2</w:t>
            </w:r>
          </w:p>
        </w:tc>
        <w:tc>
          <w:tcPr>
            <w:tcW w:w="5023" w:type="dxa"/>
            <w:tcBorders>
              <w:top w:val="outset" w:sz="6" w:space="0" w:color="auto"/>
              <w:left w:val="outset" w:sz="6" w:space="0" w:color="auto"/>
              <w:bottom w:val="outset" w:sz="6" w:space="0" w:color="auto"/>
              <w:right w:val="outset" w:sz="6" w:space="0" w:color="auto"/>
            </w:tcBorders>
          </w:tcPr>
          <w:p w14:paraId="750F8BB1" w14:textId="39C09367" w:rsidR="00AD15CE" w:rsidRDefault="00AD15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Pr>
                <w:sz w:val="24"/>
                <w:szCs w:val="24"/>
              </w:rPr>
              <w:t xml:space="preserve"> </w:t>
            </w:r>
            <w:r w:rsidRPr="0072221F">
              <w:rPr>
                <w:w w:val="95"/>
                <w:sz w:val="24"/>
                <w:szCs w:val="24"/>
              </w:rPr>
              <w:t>Защита группового задания</w:t>
            </w:r>
          </w:p>
        </w:tc>
      </w:tr>
      <w:tr w:rsidR="00AD15CE" w:rsidRPr="00F956C2" w14:paraId="41674F5A" w14:textId="13A70AD1" w:rsidTr="00AD15CE">
        <w:trPr>
          <w:trHeight w:val="285"/>
          <w:tblCellSpacing w:w="7" w:type="dxa"/>
        </w:trPr>
        <w:tc>
          <w:tcPr>
            <w:tcW w:w="0" w:type="auto"/>
            <w:tcBorders>
              <w:top w:val="outset" w:sz="6" w:space="0" w:color="auto"/>
              <w:left w:val="outset" w:sz="6" w:space="0" w:color="auto"/>
              <w:bottom w:val="outset" w:sz="6" w:space="0" w:color="auto"/>
              <w:right w:val="outset" w:sz="6" w:space="0" w:color="auto"/>
            </w:tcBorders>
          </w:tcPr>
          <w:p w14:paraId="2B45557B"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2.</w:t>
            </w:r>
          </w:p>
        </w:tc>
        <w:tc>
          <w:tcPr>
            <w:tcW w:w="5754" w:type="dxa"/>
            <w:tcBorders>
              <w:top w:val="outset" w:sz="6" w:space="0" w:color="auto"/>
              <w:left w:val="outset" w:sz="6" w:space="0" w:color="auto"/>
              <w:bottom w:val="outset" w:sz="6" w:space="0" w:color="auto"/>
              <w:right w:val="outset" w:sz="6" w:space="0" w:color="auto"/>
            </w:tcBorders>
          </w:tcPr>
          <w:p w14:paraId="1DED0F4D" w14:textId="3CD8132F"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1F70E5">
              <w:rPr>
                <w:rFonts w:ascii="Times New Roman" w:hAnsi="Times New Roman" w:cs="Times New Roman"/>
                <w:color w:val="262626"/>
                <w:sz w:val="24"/>
                <w:szCs w:val="24"/>
                <w:shd w:val="clear" w:color="auto" w:fill="FFFFFF"/>
                <w:lang w:eastAsia="ru-RU"/>
              </w:rPr>
              <w:t>Вычисления</w:t>
            </w:r>
          </w:p>
        </w:tc>
        <w:tc>
          <w:tcPr>
            <w:tcW w:w="1604" w:type="dxa"/>
            <w:tcBorders>
              <w:top w:val="outset" w:sz="6" w:space="0" w:color="auto"/>
              <w:left w:val="outset" w:sz="6" w:space="0" w:color="auto"/>
              <w:bottom w:val="outset" w:sz="6" w:space="0" w:color="auto"/>
              <w:right w:val="outset" w:sz="6" w:space="0" w:color="auto"/>
            </w:tcBorders>
          </w:tcPr>
          <w:p w14:paraId="2A70B89E" w14:textId="77BE9BA3"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2</w:t>
            </w:r>
          </w:p>
        </w:tc>
        <w:tc>
          <w:tcPr>
            <w:tcW w:w="5023" w:type="dxa"/>
            <w:tcBorders>
              <w:top w:val="outset" w:sz="6" w:space="0" w:color="auto"/>
              <w:left w:val="outset" w:sz="6" w:space="0" w:color="auto"/>
              <w:bottom w:val="outset" w:sz="6" w:space="0" w:color="auto"/>
              <w:right w:val="outset" w:sz="6" w:space="0" w:color="auto"/>
            </w:tcBorders>
          </w:tcPr>
          <w:p w14:paraId="6BE891FD" w14:textId="77660330" w:rsidR="00AD15CE" w:rsidRDefault="00AD15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Pr>
                <w:sz w:val="24"/>
                <w:szCs w:val="24"/>
              </w:rPr>
              <w:t xml:space="preserve"> </w:t>
            </w:r>
            <w:r w:rsidRPr="0072221F">
              <w:rPr>
                <w:w w:val="95"/>
                <w:sz w:val="24"/>
                <w:szCs w:val="24"/>
              </w:rPr>
              <w:t>Практикум</w:t>
            </w:r>
          </w:p>
        </w:tc>
      </w:tr>
      <w:tr w:rsidR="00AD15CE" w:rsidRPr="00F956C2" w14:paraId="5DF84045" w14:textId="3B2FB745"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335C1440"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p>
        </w:tc>
        <w:tc>
          <w:tcPr>
            <w:tcW w:w="5754" w:type="dxa"/>
            <w:tcBorders>
              <w:top w:val="outset" w:sz="6" w:space="0" w:color="auto"/>
              <w:left w:val="outset" w:sz="6" w:space="0" w:color="auto"/>
              <w:bottom w:val="outset" w:sz="6" w:space="0" w:color="auto"/>
              <w:right w:val="outset" w:sz="6" w:space="0" w:color="auto"/>
            </w:tcBorders>
          </w:tcPr>
          <w:p w14:paraId="6E81ABF2" w14:textId="4B74D6DD" w:rsidR="00AD15CE" w:rsidRPr="00F956C2" w:rsidRDefault="00AD15CE" w:rsidP="00AD15CE">
            <w:pPr>
              <w:ind w:firstLine="0"/>
              <w:jc w:val="both"/>
              <w:rPr>
                <w:rFonts w:ascii="Times New Roman" w:hAnsi="Times New Roman" w:cs="Times New Roman"/>
                <w:sz w:val="24"/>
                <w:szCs w:val="24"/>
              </w:rPr>
            </w:pPr>
            <w:r w:rsidRPr="001F70E5">
              <w:rPr>
                <w:rFonts w:ascii="Times New Roman" w:hAnsi="Times New Roman" w:cs="Times New Roman"/>
                <w:sz w:val="24"/>
                <w:szCs w:val="24"/>
              </w:rPr>
              <w:t>Уравнения и неравенства</w:t>
            </w:r>
          </w:p>
        </w:tc>
        <w:tc>
          <w:tcPr>
            <w:tcW w:w="1604" w:type="dxa"/>
            <w:tcBorders>
              <w:top w:val="outset" w:sz="6" w:space="0" w:color="auto"/>
              <w:left w:val="outset" w:sz="6" w:space="0" w:color="auto"/>
              <w:bottom w:val="outset" w:sz="6" w:space="0" w:color="auto"/>
              <w:right w:val="outset" w:sz="6" w:space="0" w:color="auto"/>
            </w:tcBorders>
          </w:tcPr>
          <w:p w14:paraId="7FAE54CD" w14:textId="6665A291"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2</w:t>
            </w:r>
          </w:p>
        </w:tc>
        <w:tc>
          <w:tcPr>
            <w:tcW w:w="5023" w:type="dxa"/>
            <w:tcBorders>
              <w:top w:val="outset" w:sz="6" w:space="0" w:color="auto"/>
              <w:left w:val="outset" w:sz="6" w:space="0" w:color="auto"/>
              <w:bottom w:val="outset" w:sz="6" w:space="0" w:color="auto"/>
              <w:right w:val="outset" w:sz="6" w:space="0" w:color="auto"/>
            </w:tcBorders>
          </w:tcPr>
          <w:p w14:paraId="27717F98" w14:textId="3B1432B1" w:rsidR="00AD15CE" w:rsidRPr="00A56764" w:rsidRDefault="00AD15CE" w:rsidP="00AD15CE">
            <w:pPr>
              <w:pStyle w:val="TableParagraph"/>
              <w:rPr>
                <w:w w:val="95"/>
                <w:sz w:val="24"/>
                <w:szCs w:val="24"/>
              </w:rPr>
            </w:pPr>
            <w:r w:rsidRPr="0072221F">
              <w:rPr>
                <w:w w:val="95"/>
                <w:sz w:val="24"/>
                <w:szCs w:val="24"/>
              </w:rPr>
              <w:t>Практикум</w:t>
            </w:r>
          </w:p>
        </w:tc>
      </w:tr>
      <w:tr w:rsidR="00AD15CE" w:rsidRPr="00F956C2" w14:paraId="1DFC24DA" w14:textId="1D8A6942"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17C68464"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4.</w:t>
            </w:r>
          </w:p>
        </w:tc>
        <w:tc>
          <w:tcPr>
            <w:tcW w:w="5754" w:type="dxa"/>
            <w:tcBorders>
              <w:top w:val="outset" w:sz="6" w:space="0" w:color="auto"/>
              <w:left w:val="outset" w:sz="6" w:space="0" w:color="auto"/>
              <w:bottom w:val="outset" w:sz="6" w:space="0" w:color="auto"/>
              <w:right w:val="outset" w:sz="6" w:space="0" w:color="auto"/>
            </w:tcBorders>
          </w:tcPr>
          <w:p w14:paraId="35D1A454" w14:textId="14FDF64F" w:rsidR="00AD15CE" w:rsidRPr="00F956C2" w:rsidRDefault="00AD15CE" w:rsidP="00AD15CE">
            <w:pPr>
              <w:ind w:firstLine="0"/>
              <w:jc w:val="both"/>
              <w:rPr>
                <w:rFonts w:ascii="Times New Roman" w:hAnsi="Times New Roman" w:cs="Times New Roman"/>
                <w:sz w:val="24"/>
                <w:szCs w:val="24"/>
              </w:rPr>
            </w:pPr>
            <w:r w:rsidRPr="001F70E5">
              <w:rPr>
                <w:rFonts w:ascii="Times New Roman" w:hAnsi="Times New Roman" w:cs="Times New Roman"/>
                <w:sz w:val="24"/>
                <w:szCs w:val="24"/>
              </w:rPr>
              <w:t>Координатная прямая</w:t>
            </w:r>
          </w:p>
        </w:tc>
        <w:tc>
          <w:tcPr>
            <w:tcW w:w="1604" w:type="dxa"/>
            <w:tcBorders>
              <w:top w:val="outset" w:sz="6" w:space="0" w:color="auto"/>
              <w:left w:val="outset" w:sz="6" w:space="0" w:color="auto"/>
              <w:bottom w:val="outset" w:sz="6" w:space="0" w:color="auto"/>
              <w:right w:val="outset" w:sz="6" w:space="0" w:color="auto"/>
            </w:tcBorders>
          </w:tcPr>
          <w:p w14:paraId="469A069A" w14:textId="1F293DA2"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w:t>
            </w:r>
          </w:p>
        </w:tc>
        <w:tc>
          <w:tcPr>
            <w:tcW w:w="5023" w:type="dxa"/>
            <w:tcBorders>
              <w:top w:val="outset" w:sz="6" w:space="0" w:color="auto"/>
              <w:left w:val="outset" w:sz="6" w:space="0" w:color="auto"/>
              <w:bottom w:val="outset" w:sz="6" w:space="0" w:color="auto"/>
              <w:right w:val="outset" w:sz="6" w:space="0" w:color="auto"/>
            </w:tcBorders>
          </w:tcPr>
          <w:p w14:paraId="09D77351" w14:textId="77777777" w:rsidR="00AD15CE" w:rsidRPr="0072221F" w:rsidRDefault="00AD15CE" w:rsidP="00AD15CE">
            <w:pPr>
              <w:overflowPunct w:val="0"/>
              <w:adjustRightInd w:val="0"/>
              <w:ind w:firstLine="0"/>
              <w:rPr>
                <w:sz w:val="24"/>
                <w:szCs w:val="24"/>
              </w:rPr>
            </w:pPr>
            <w:r w:rsidRPr="0072221F">
              <w:rPr>
                <w:sz w:val="24"/>
                <w:szCs w:val="24"/>
              </w:rPr>
              <w:t>Практикум.</w:t>
            </w:r>
          </w:p>
          <w:p w14:paraId="419309FB" w14:textId="77777777" w:rsidR="00AD15CE" w:rsidRDefault="00AD15CE" w:rsidP="00AD15CE">
            <w:pPr>
              <w:ind w:firstLine="0"/>
              <w:jc w:val="both"/>
              <w:rPr>
                <w:rFonts w:ascii="Times New Roman" w:hAnsi="Times New Roman" w:cs="Times New Roman"/>
                <w:color w:val="262626"/>
                <w:sz w:val="24"/>
                <w:szCs w:val="24"/>
                <w:shd w:val="clear" w:color="auto" w:fill="FFFFFF"/>
                <w:lang w:eastAsia="ru-RU"/>
              </w:rPr>
            </w:pPr>
          </w:p>
        </w:tc>
      </w:tr>
      <w:tr w:rsidR="00AD15CE" w:rsidRPr="00F956C2" w14:paraId="6200682F" w14:textId="09D6A74D"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6D1E900A"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5.</w:t>
            </w:r>
          </w:p>
        </w:tc>
        <w:tc>
          <w:tcPr>
            <w:tcW w:w="5754" w:type="dxa"/>
            <w:tcBorders>
              <w:top w:val="outset" w:sz="6" w:space="0" w:color="auto"/>
              <w:left w:val="outset" w:sz="6" w:space="0" w:color="auto"/>
              <w:bottom w:val="outset" w:sz="6" w:space="0" w:color="auto"/>
              <w:right w:val="outset" w:sz="6" w:space="0" w:color="auto"/>
            </w:tcBorders>
          </w:tcPr>
          <w:p w14:paraId="4888CF76" w14:textId="3F853E62" w:rsidR="00AD15CE" w:rsidRPr="00F956C2" w:rsidRDefault="00AD15CE" w:rsidP="00AD15CE">
            <w:pPr>
              <w:ind w:firstLine="0"/>
              <w:jc w:val="both"/>
              <w:rPr>
                <w:rFonts w:ascii="Times New Roman" w:hAnsi="Times New Roman" w:cs="Times New Roman"/>
                <w:sz w:val="24"/>
                <w:szCs w:val="24"/>
              </w:rPr>
            </w:pPr>
            <w:r w:rsidRPr="001F70E5">
              <w:rPr>
                <w:rFonts w:ascii="Times New Roman" w:hAnsi="Times New Roman" w:cs="Times New Roman"/>
                <w:sz w:val="24"/>
                <w:szCs w:val="24"/>
              </w:rPr>
              <w:t>Графики и диаграммы</w:t>
            </w:r>
          </w:p>
        </w:tc>
        <w:tc>
          <w:tcPr>
            <w:tcW w:w="1604" w:type="dxa"/>
            <w:tcBorders>
              <w:top w:val="outset" w:sz="6" w:space="0" w:color="auto"/>
              <w:left w:val="outset" w:sz="6" w:space="0" w:color="auto"/>
              <w:bottom w:val="outset" w:sz="6" w:space="0" w:color="auto"/>
              <w:right w:val="outset" w:sz="6" w:space="0" w:color="auto"/>
            </w:tcBorders>
          </w:tcPr>
          <w:p w14:paraId="438BB736" w14:textId="0C2E334A"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w:t>
            </w:r>
          </w:p>
        </w:tc>
        <w:tc>
          <w:tcPr>
            <w:tcW w:w="5023" w:type="dxa"/>
            <w:tcBorders>
              <w:top w:val="outset" w:sz="6" w:space="0" w:color="auto"/>
              <w:left w:val="outset" w:sz="6" w:space="0" w:color="auto"/>
              <w:bottom w:val="outset" w:sz="6" w:space="0" w:color="auto"/>
              <w:right w:val="outset" w:sz="6" w:space="0" w:color="auto"/>
            </w:tcBorders>
          </w:tcPr>
          <w:p w14:paraId="38DC7E1B" w14:textId="15C86CF5" w:rsidR="00AD15CE" w:rsidRDefault="00AD15CE" w:rsidP="00AD15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Практикум</w:t>
            </w:r>
          </w:p>
        </w:tc>
      </w:tr>
      <w:tr w:rsidR="00AD15CE" w:rsidRPr="00F956C2" w14:paraId="159FF930" w14:textId="58107279" w:rsidTr="00AD15C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14:paraId="44A9BD8C"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6.</w:t>
            </w:r>
          </w:p>
        </w:tc>
        <w:tc>
          <w:tcPr>
            <w:tcW w:w="5754" w:type="dxa"/>
            <w:tcBorders>
              <w:top w:val="outset" w:sz="6" w:space="0" w:color="auto"/>
              <w:left w:val="outset" w:sz="6" w:space="0" w:color="auto"/>
              <w:bottom w:val="outset" w:sz="6" w:space="0" w:color="auto"/>
              <w:right w:val="outset" w:sz="6" w:space="0" w:color="auto"/>
            </w:tcBorders>
          </w:tcPr>
          <w:p w14:paraId="3ED981F8" w14:textId="532ACE84" w:rsidR="00AD15CE" w:rsidRPr="00F956C2"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Графики функций</w:t>
            </w:r>
          </w:p>
        </w:tc>
        <w:tc>
          <w:tcPr>
            <w:tcW w:w="1604" w:type="dxa"/>
            <w:tcBorders>
              <w:top w:val="outset" w:sz="6" w:space="0" w:color="auto"/>
              <w:left w:val="outset" w:sz="6" w:space="0" w:color="auto"/>
              <w:bottom w:val="outset" w:sz="6" w:space="0" w:color="auto"/>
              <w:right w:val="outset" w:sz="6" w:space="0" w:color="auto"/>
            </w:tcBorders>
          </w:tcPr>
          <w:p w14:paraId="395BE654" w14:textId="637263A4"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w:t>
            </w:r>
          </w:p>
        </w:tc>
        <w:tc>
          <w:tcPr>
            <w:tcW w:w="5023" w:type="dxa"/>
            <w:tcBorders>
              <w:top w:val="outset" w:sz="6" w:space="0" w:color="auto"/>
              <w:left w:val="outset" w:sz="6" w:space="0" w:color="auto"/>
              <w:bottom w:val="outset" w:sz="6" w:space="0" w:color="auto"/>
              <w:right w:val="outset" w:sz="6" w:space="0" w:color="auto"/>
            </w:tcBorders>
          </w:tcPr>
          <w:p w14:paraId="613DFE8E" w14:textId="4D6A7182" w:rsidR="00AD15CE" w:rsidRDefault="00AD15CE" w:rsidP="00AD15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Практикум</w:t>
            </w:r>
          </w:p>
        </w:tc>
      </w:tr>
      <w:tr w:rsidR="00AD15CE" w:rsidRPr="00F956C2" w14:paraId="5ECF8787" w14:textId="68BBD282"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352763A8"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7.</w:t>
            </w:r>
          </w:p>
        </w:tc>
        <w:tc>
          <w:tcPr>
            <w:tcW w:w="5754" w:type="dxa"/>
            <w:tcBorders>
              <w:top w:val="outset" w:sz="6" w:space="0" w:color="auto"/>
              <w:left w:val="outset" w:sz="6" w:space="0" w:color="auto"/>
              <w:bottom w:val="outset" w:sz="6" w:space="0" w:color="auto"/>
              <w:right w:val="outset" w:sz="6" w:space="0" w:color="auto"/>
            </w:tcBorders>
          </w:tcPr>
          <w:p w14:paraId="4326E6DE" w14:textId="18E5753D" w:rsidR="00AD15CE" w:rsidRPr="00F956C2"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Алгебраические выражения</w:t>
            </w:r>
          </w:p>
        </w:tc>
        <w:tc>
          <w:tcPr>
            <w:tcW w:w="1604" w:type="dxa"/>
            <w:tcBorders>
              <w:top w:val="outset" w:sz="6" w:space="0" w:color="auto"/>
              <w:left w:val="outset" w:sz="6" w:space="0" w:color="auto"/>
              <w:bottom w:val="outset" w:sz="6" w:space="0" w:color="auto"/>
              <w:right w:val="outset" w:sz="6" w:space="0" w:color="auto"/>
            </w:tcBorders>
          </w:tcPr>
          <w:p w14:paraId="4673AD63" w14:textId="3665688A"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2</w:t>
            </w:r>
          </w:p>
        </w:tc>
        <w:tc>
          <w:tcPr>
            <w:tcW w:w="5023" w:type="dxa"/>
            <w:tcBorders>
              <w:top w:val="outset" w:sz="6" w:space="0" w:color="auto"/>
              <w:left w:val="outset" w:sz="6" w:space="0" w:color="auto"/>
              <w:bottom w:val="outset" w:sz="6" w:space="0" w:color="auto"/>
              <w:right w:val="outset" w:sz="6" w:space="0" w:color="auto"/>
            </w:tcBorders>
          </w:tcPr>
          <w:p w14:paraId="2928406D" w14:textId="20F717FF" w:rsidR="00AD15CE" w:rsidRDefault="00AD15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Pr>
                <w:sz w:val="24"/>
                <w:szCs w:val="24"/>
              </w:rPr>
              <w:t xml:space="preserve"> </w:t>
            </w:r>
            <w:r w:rsidRPr="0072221F">
              <w:rPr>
                <w:sz w:val="24"/>
                <w:szCs w:val="24"/>
              </w:rPr>
              <w:t>Самостоятельная работа</w:t>
            </w:r>
          </w:p>
        </w:tc>
      </w:tr>
      <w:tr w:rsidR="00AD15CE" w:rsidRPr="00F956C2" w14:paraId="67DF939A" w14:textId="58ED9E51"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5A8F3AB4"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8.</w:t>
            </w:r>
          </w:p>
        </w:tc>
        <w:tc>
          <w:tcPr>
            <w:tcW w:w="5754" w:type="dxa"/>
            <w:tcBorders>
              <w:top w:val="outset" w:sz="6" w:space="0" w:color="auto"/>
              <w:left w:val="outset" w:sz="6" w:space="0" w:color="auto"/>
              <w:bottom w:val="outset" w:sz="6" w:space="0" w:color="auto"/>
              <w:right w:val="outset" w:sz="6" w:space="0" w:color="auto"/>
            </w:tcBorders>
          </w:tcPr>
          <w:p w14:paraId="43CC047A" w14:textId="34FB66E6" w:rsidR="00AD15CE" w:rsidRPr="00F956C2"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Последовательности</w:t>
            </w:r>
          </w:p>
        </w:tc>
        <w:tc>
          <w:tcPr>
            <w:tcW w:w="1604" w:type="dxa"/>
            <w:tcBorders>
              <w:top w:val="outset" w:sz="6" w:space="0" w:color="auto"/>
              <w:left w:val="outset" w:sz="6" w:space="0" w:color="auto"/>
              <w:bottom w:val="outset" w:sz="6" w:space="0" w:color="auto"/>
              <w:right w:val="outset" w:sz="6" w:space="0" w:color="auto"/>
            </w:tcBorders>
          </w:tcPr>
          <w:p w14:paraId="04D4842E" w14:textId="6B68476D"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w:t>
            </w:r>
          </w:p>
        </w:tc>
        <w:tc>
          <w:tcPr>
            <w:tcW w:w="5023" w:type="dxa"/>
            <w:tcBorders>
              <w:top w:val="outset" w:sz="6" w:space="0" w:color="auto"/>
              <w:left w:val="outset" w:sz="6" w:space="0" w:color="auto"/>
              <w:bottom w:val="outset" w:sz="6" w:space="0" w:color="auto"/>
              <w:right w:val="outset" w:sz="6" w:space="0" w:color="auto"/>
            </w:tcBorders>
          </w:tcPr>
          <w:p w14:paraId="0CBDA4B7" w14:textId="73D605BB" w:rsidR="00AD15CE" w:rsidRDefault="00AD15CE" w:rsidP="00AD15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AD15CE" w:rsidRPr="00F956C2" w14:paraId="100AB489" w14:textId="4CB34512"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5620BCF8" w14:textId="2FEB48EC"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9.</w:t>
            </w:r>
          </w:p>
        </w:tc>
        <w:tc>
          <w:tcPr>
            <w:tcW w:w="5754" w:type="dxa"/>
            <w:tcBorders>
              <w:top w:val="outset" w:sz="6" w:space="0" w:color="auto"/>
              <w:left w:val="outset" w:sz="6" w:space="0" w:color="auto"/>
              <w:bottom w:val="outset" w:sz="6" w:space="0" w:color="auto"/>
              <w:right w:val="outset" w:sz="6" w:space="0" w:color="auto"/>
            </w:tcBorders>
          </w:tcPr>
          <w:p w14:paraId="40FE5986" w14:textId="329CB7BB" w:rsidR="00AD15CE" w:rsidRPr="001F70E5"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Текстовые задачи</w:t>
            </w:r>
          </w:p>
        </w:tc>
        <w:tc>
          <w:tcPr>
            <w:tcW w:w="1604" w:type="dxa"/>
            <w:tcBorders>
              <w:top w:val="outset" w:sz="6" w:space="0" w:color="auto"/>
              <w:left w:val="outset" w:sz="6" w:space="0" w:color="auto"/>
              <w:bottom w:val="outset" w:sz="6" w:space="0" w:color="auto"/>
              <w:right w:val="outset" w:sz="6" w:space="0" w:color="auto"/>
            </w:tcBorders>
          </w:tcPr>
          <w:p w14:paraId="78BD44F0" w14:textId="1A8923E0"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6</w:t>
            </w:r>
          </w:p>
        </w:tc>
        <w:tc>
          <w:tcPr>
            <w:tcW w:w="5023" w:type="dxa"/>
            <w:tcBorders>
              <w:top w:val="outset" w:sz="6" w:space="0" w:color="auto"/>
              <w:left w:val="outset" w:sz="6" w:space="0" w:color="auto"/>
              <w:bottom w:val="outset" w:sz="6" w:space="0" w:color="auto"/>
              <w:right w:val="outset" w:sz="6" w:space="0" w:color="auto"/>
            </w:tcBorders>
          </w:tcPr>
          <w:p w14:paraId="4C24D201" w14:textId="02147D8A" w:rsidR="00AD15CE" w:rsidRDefault="00AD15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Pr>
                <w:sz w:val="24"/>
                <w:szCs w:val="24"/>
              </w:rPr>
              <w:t xml:space="preserve"> </w:t>
            </w:r>
            <w:r w:rsidRPr="0072221F">
              <w:rPr>
                <w:w w:val="95"/>
                <w:sz w:val="24"/>
                <w:szCs w:val="24"/>
              </w:rPr>
              <w:t>Защита группового задания</w:t>
            </w:r>
          </w:p>
        </w:tc>
      </w:tr>
      <w:tr w:rsidR="00AD15CE" w:rsidRPr="00F956C2" w14:paraId="73B792B5" w14:textId="4CF07BC3"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5CE752B3" w14:textId="51ECFBA3"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10.</w:t>
            </w:r>
          </w:p>
        </w:tc>
        <w:tc>
          <w:tcPr>
            <w:tcW w:w="5754" w:type="dxa"/>
            <w:tcBorders>
              <w:top w:val="outset" w:sz="6" w:space="0" w:color="auto"/>
              <w:left w:val="outset" w:sz="6" w:space="0" w:color="auto"/>
              <w:bottom w:val="outset" w:sz="6" w:space="0" w:color="auto"/>
              <w:right w:val="outset" w:sz="6" w:space="0" w:color="auto"/>
            </w:tcBorders>
          </w:tcPr>
          <w:p w14:paraId="315C96B6" w14:textId="34727EA4" w:rsidR="00AD15CE" w:rsidRPr="001F70E5"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Теория вероятностей</w:t>
            </w:r>
          </w:p>
        </w:tc>
        <w:tc>
          <w:tcPr>
            <w:tcW w:w="1604" w:type="dxa"/>
            <w:tcBorders>
              <w:top w:val="outset" w:sz="6" w:space="0" w:color="auto"/>
              <w:left w:val="outset" w:sz="6" w:space="0" w:color="auto"/>
              <w:bottom w:val="outset" w:sz="6" w:space="0" w:color="auto"/>
              <w:right w:val="outset" w:sz="6" w:space="0" w:color="auto"/>
            </w:tcBorders>
          </w:tcPr>
          <w:p w14:paraId="480E9D5B" w14:textId="1A3204D8"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w:t>
            </w:r>
          </w:p>
        </w:tc>
        <w:tc>
          <w:tcPr>
            <w:tcW w:w="5023" w:type="dxa"/>
            <w:tcBorders>
              <w:top w:val="outset" w:sz="6" w:space="0" w:color="auto"/>
              <w:left w:val="outset" w:sz="6" w:space="0" w:color="auto"/>
              <w:bottom w:val="outset" w:sz="6" w:space="0" w:color="auto"/>
              <w:right w:val="outset" w:sz="6" w:space="0" w:color="auto"/>
            </w:tcBorders>
          </w:tcPr>
          <w:p w14:paraId="024D83BD" w14:textId="07C02FFA"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Практикум</w:t>
            </w:r>
          </w:p>
        </w:tc>
      </w:tr>
      <w:tr w:rsidR="00AD15CE" w:rsidRPr="00F956C2" w14:paraId="393BE205" w14:textId="71FFD344"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2F2EE808" w14:textId="4881FFAD"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11.</w:t>
            </w:r>
          </w:p>
        </w:tc>
        <w:tc>
          <w:tcPr>
            <w:tcW w:w="5754" w:type="dxa"/>
            <w:tcBorders>
              <w:top w:val="outset" w:sz="6" w:space="0" w:color="auto"/>
              <w:left w:val="outset" w:sz="6" w:space="0" w:color="auto"/>
              <w:bottom w:val="outset" w:sz="6" w:space="0" w:color="auto"/>
              <w:right w:val="outset" w:sz="6" w:space="0" w:color="auto"/>
            </w:tcBorders>
          </w:tcPr>
          <w:p w14:paraId="358849A8" w14:textId="6D0B5FF8" w:rsidR="00AD15CE" w:rsidRPr="001F70E5"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Подсчет углов</w:t>
            </w:r>
          </w:p>
        </w:tc>
        <w:tc>
          <w:tcPr>
            <w:tcW w:w="1604" w:type="dxa"/>
            <w:tcBorders>
              <w:top w:val="outset" w:sz="6" w:space="0" w:color="auto"/>
              <w:left w:val="outset" w:sz="6" w:space="0" w:color="auto"/>
              <w:bottom w:val="outset" w:sz="6" w:space="0" w:color="auto"/>
              <w:right w:val="outset" w:sz="6" w:space="0" w:color="auto"/>
            </w:tcBorders>
          </w:tcPr>
          <w:p w14:paraId="487E8833" w14:textId="686D8E93"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2</w:t>
            </w:r>
          </w:p>
        </w:tc>
        <w:tc>
          <w:tcPr>
            <w:tcW w:w="5023" w:type="dxa"/>
            <w:tcBorders>
              <w:top w:val="outset" w:sz="6" w:space="0" w:color="auto"/>
              <w:left w:val="outset" w:sz="6" w:space="0" w:color="auto"/>
              <w:bottom w:val="outset" w:sz="6" w:space="0" w:color="auto"/>
              <w:right w:val="outset" w:sz="6" w:space="0" w:color="auto"/>
            </w:tcBorders>
          </w:tcPr>
          <w:p w14:paraId="5713C682" w14:textId="57135AFC" w:rsidR="00AD15CE" w:rsidRDefault="00AD15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Pr>
                <w:sz w:val="24"/>
                <w:szCs w:val="24"/>
              </w:rPr>
              <w:t xml:space="preserve"> </w:t>
            </w:r>
            <w:r w:rsidRPr="0072221F">
              <w:rPr>
                <w:sz w:val="24"/>
                <w:szCs w:val="24"/>
              </w:rPr>
              <w:t>Самостоятельная работа</w:t>
            </w:r>
          </w:p>
        </w:tc>
      </w:tr>
      <w:tr w:rsidR="00AD15CE" w:rsidRPr="00F956C2" w14:paraId="5CAFF686" w14:textId="30825B10"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57CBC0BC" w14:textId="5CF2831E"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12.</w:t>
            </w:r>
          </w:p>
        </w:tc>
        <w:tc>
          <w:tcPr>
            <w:tcW w:w="5754" w:type="dxa"/>
            <w:tcBorders>
              <w:top w:val="outset" w:sz="6" w:space="0" w:color="auto"/>
              <w:left w:val="outset" w:sz="6" w:space="0" w:color="auto"/>
              <w:bottom w:val="outset" w:sz="6" w:space="0" w:color="auto"/>
              <w:right w:val="outset" w:sz="6" w:space="0" w:color="auto"/>
            </w:tcBorders>
          </w:tcPr>
          <w:p w14:paraId="3EADC3F7" w14:textId="01CC5E52" w:rsidR="00AD15CE" w:rsidRPr="001F70E5"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Площади фигур</w:t>
            </w:r>
          </w:p>
        </w:tc>
        <w:tc>
          <w:tcPr>
            <w:tcW w:w="1604" w:type="dxa"/>
            <w:tcBorders>
              <w:top w:val="outset" w:sz="6" w:space="0" w:color="auto"/>
              <w:left w:val="outset" w:sz="6" w:space="0" w:color="auto"/>
              <w:bottom w:val="outset" w:sz="6" w:space="0" w:color="auto"/>
              <w:right w:val="outset" w:sz="6" w:space="0" w:color="auto"/>
            </w:tcBorders>
          </w:tcPr>
          <w:p w14:paraId="2B43A224" w14:textId="184B339A"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4</w:t>
            </w:r>
          </w:p>
        </w:tc>
        <w:tc>
          <w:tcPr>
            <w:tcW w:w="5023" w:type="dxa"/>
            <w:tcBorders>
              <w:top w:val="outset" w:sz="6" w:space="0" w:color="auto"/>
              <w:left w:val="outset" w:sz="6" w:space="0" w:color="auto"/>
              <w:bottom w:val="outset" w:sz="6" w:space="0" w:color="auto"/>
              <w:right w:val="outset" w:sz="6" w:space="0" w:color="auto"/>
            </w:tcBorders>
          </w:tcPr>
          <w:p w14:paraId="7396BB0D" w14:textId="51898B6F" w:rsidR="00AD15CE" w:rsidRDefault="00AD15CE" w:rsidP="00AD15CE">
            <w:pPr>
              <w:overflowPunct w:val="0"/>
              <w:adjustRightInd w:val="0"/>
              <w:ind w:firstLine="0"/>
              <w:rPr>
                <w:rFonts w:ascii="Times New Roman" w:hAnsi="Times New Roman" w:cs="Times New Roman"/>
                <w:color w:val="262626"/>
                <w:sz w:val="24"/>
                <w:szCs w:val="24"/>
                <w:shd w:val="clear" w:color="auto" w:fill="FFFFFF"/>
                <w:lang w:eastAsia="ru-RU"/>
              </w:rPr>
            </w:pPr>
            <w:r w:rsidRPr="0072221F">
              <w:rPr>
                <w:sz w:val="24"/>
                <w:szCs w:val="24"/>
              </w:rPr>
              <w:t>Дискуссия.</w:t>
            </w:r>
            <w:r>
              <w:rPr>
                <w:sz w:val="24"/>
                <w:szCs w:val="24"/>
              </w:rPr>
              <w:t xml:space="preserve"> </w:t>
            </w:r>
            <w:r w:rsidRPr="0072221F">
              <w:rPr>
                <w:sz w:val="24"/>
                <w:szCs w:val="24"/>
              </w:rPr>
              <w:t>Самостоятельная работа</w:t>
            </w:r>
          </w:p>
        </w:tc>
      </w:tr>
      <w:tr w:rsidR="00AD15CE" w:rsidRPr="00F956C2" w14:paraId="07FBFE68" w14:textId="696A472B"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4F77B1FA" w14:textId="1289A63A"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13.</w:t>
            </w:r>
          </w:p>
        </w:tc>
        <w:tc>
          <w:tcPr>
            <w:tcW w:w="5754" w:type="dxa"/>
            <w:tcBorders>
              <w:top w:val="outset" w:sz="6" w:space="0" w:color="auto"/>
              <w:left w:val="outset" w:sz="6" w:space="0" w:color="auto"/>
              <w:bottom w:val="outset" w:sz="6" w:space="0" w:color="auto"/>
              <w:right w:val="outset" w:sz="6" w:space="0" w:color="auto"/>
            </w:tcBorders>
          </w:tcPr>
          <w:p w14:paraId="3DF3B304" w14:textId="75301132" w:rsidR="00AD15CE" w:rsidRPr="001F70E5"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Реальная планиметрия</w:t>
            </w:r>
          </w:p>
        </w:tc>
        <w:tc>
          <w:tcPr>
            <w:tcW w:w="1604" w:type="dxa"/>
            <w:tcBorders>
              <w:top w:val="outset" w:sz="6" w:space="0" w:color="auto"/>
              <w:left w:val="outset" w:sz="6" w:space="0" w:color="auto"/>
              <w:bottom w:val="outset" w:sz="6" w:space="0" w:color="auto"/>
              <w:right w:val="outset" w:sz="6" w:space="0" w:color="auto"/>
            </w:tcBorders>
          </w:tcPr>
          <w:p w14:paraId="49276935" w14:textId="5010AA2B"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8</w:t>
            </w:r>
          </w:p>
        </w:tc>
        <w:tc>
          <w:tcPr>
            <w:tcW w:w="5023" w:type="dxa"/>
            <w:tcBorders>
              <w:top w:val="outset" w:sz="6" w:space="0" w:color="auto"/>
              <w:left w:val="outset" w:sz="6" w:space="0" w:color="auto"/>
              <w:bottom w:val="outset" w:sz="6" w:space="0" w:color="auto"/>
              <w:right w:val="outset" w:sz="6" w:space="0" w:color="auto"/>
            </w:tcBorders>
          </w:tcPr>
          <w:p w14:paraId="56B5DD54" w14:textId="19897A8C" w:rsidR="00AD15CE" w:rsidRDefault="00AD15CE" w:rsidP="00AD15CE">
            <w:pPr>
              <w:overflowPunct w:val="0"/>
              <w:adjustRightInd w:val="0"/>
              <w:ind w:firstLine="0"/>
              <w:rPr>
                <w:sz w:val="24"/>
                <w:szCs w:val="24"/>
              </w:rPr>
            </w:pPr>
            <w:r w:rsidRPr="0072221F">
              <w:rPr>
                <w:sz w:val="24"/>
                <w:szCs w:val="24"/>
              </w:rPr>
              <w:t>Дискуссия.</w:t>
            </w:r>
            <w:r>
              <w:rPr>
                <w:sz w:val="24"/>
                <w:szCs w:val="24"/>
              </w:rPr>
              <w:t xml:space="preserve"> </w:t>
            </w:r>
            <w:r w:rsidRPr="0072221F">
              <w:rPr>
                <w:sz w:val="24"/>
                <w:szCs w:val="24"/>
              </w:rPr>
              <w:t>Самостоятельная работа</w:t>
            </w:r>
          </w:p>
          <w:p w14:paraId="36C6C946" w14:textId="7879C64B" w:rsidR="00AD15CE" w:rsidRDefault="00AD15CE" w:rsidP="00AD15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AD15CE" w:rsidRPr="00F956C2" w14:paraId="174A2F81" w14:textId="05A615EF" w:rsidTr="00AD15CE">
        <w:trPr>
          <w:tblCellSpacing w:w="7" w:type="dxa"/>
        </w:trPr>
        <w:tc>
          <w:tcPr>
            <w:tcW w:w="0" w:type="auto"/>
            <w:tcBorders>
              <w:top w:val="outset" w:sz="6" w:space="0" w:color="auto"/>
              <w:left w:val="outset" w:sz="6" w:space="0" w:color="auto"/>
              <w:bottom w:val="outset" w:sz="6" w:space="0" w:color="auto"/>
              <w:right w:val="outset" w:sz="6" w:space="0" w:color="auto"/>
            </w:tcBorders>
          </w:tcPr>
          <w:p w14:paraId="36E1E2BD" w14:textId="289A0AC5"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14.</w:t>
            </w:r>
          </w:p>
        </w:tc>
        <w:tc>
          <w:tcPr>
            <w:tcW w:w="5754" w:type="dxa"/>
            <w:tcBorders>
              <w:top w:val="outset" w:sz="6" w:space="0" w:color="auto"/>
              <w:left w:val="outset" w:sz="6" w:space="0" w:color="auto"/>
              <w:bottom w:val="outset" w:sz="6" w:space="0" w:color="auto"/>
              <w:right w:val="outset" w:sz="6" w:space="0" w:color="auto"/>
            </w:tcBorders>
          </w:tcPr>
          <w:p w14:paraId="12C44BE6" w14:textId="13BAA854" w:rsidR="00AD15CE" w:rsidRPr="001F70E5" w:rsidRDefault="00AD15CE" w:rsidP="00AD15CE">
            <w:pPr>
              <w:pStyle w:val="Textbody"/>
              <w:spacing w:after="0"/>
              <w:jc w:val="both"/>
              <w:rPr>
                <w:rFonts w:ascii="Times New Roman" w:hAnsi="Times New Roman" w:cs="Times New Roman"/>
                <w:color w:val="262626"/>
                <w:shd w:val="clear" w:color="auto" w:fill="FFFFFF"/>
                <w:lang w:eastAsia="ru-RU"/>
              </w:rPr>
            </w:pPr>
            <w:r w:rsidRPr="001F70E5">
              <w:rPr>
                <w:rFonts w:ascii="Times New Roman" w:hAnsi="Times New Roman" w:cs="Times New Roman"/>
                <w:color w:val="262626"/>
                <w:shd w:val="clear" w:color="auto" w:fill="FFFFFF"/>
                <w:lang w:eastAsia="ru-RU"/>
              </w:rPr>
              <w:t>Выбор верных утверждений</w:t>
            </w:r>
          </w:p>
        </w:tc>
        <w:tc>
          <w:tcPr>
            <w:tcW w:w="1604" w:type="dxa"/>
            <w:tcBorders>
              <w:top w:val="outset" w:sz="6" w:space="0" w:color="auto"/>
              <w:left w:val="outset" w:sz="6" w:space="0" w:color="auto"/>
              <w:bottom w:val="outset" w:sz="6" w:space="0" w:color="auto"/>
              <w:right w:val="outset" w:sz="6" w:space="0" w:color="auto"/>
            </w:tcBorders>
          </w:tcPr>
          <w:p w14:paraId="0FA064DD" w14:textId="7AD869E4" w:rsidR="00AD15CE" w:rsidRDefault="00AD15CE" w:rsidP="00AD15CE">
            <w:pPr>
              <w:ind w:firstLine="0"/>
              <w:jc w:val="both"/>
              <w:rPr>
                <w:rFonts w:ascii="Times New Roman" w:hAnsi="Times New Roman" w:cs="Times New Roman"/>
                <w:color w:val="262626"/>
                <w:sz w:val="24"/>
                <w:szCs w:val="24"/>
                <w:shd w:val="clear" w:color="auto" w:fill="FFFFFF"/>
                <w:lang w:eastAsia="ru-RU"/>
              </w:rPr>
            </w:pPr>
            <w:r>
              <w:rPr>
                <w:rFonts w:ascii="Times New Roman" w:hAnsi="Times New Roman" w:cs="Times New Roman"/>
                <w:color w:val="262626"/>
                <w:sz w:val="24"/>
                <w:szCs w:val="24"/>
                <w:shd w:val="clear" w:color="auto" w:fill="FFFFFF"/>
                <w:lang w:eastAsia="ru-RU"/>
              </w:rPr>
              <w:t>1</w:t>
            </w:r>
          </w:p>
        </w:tc>
        <w:tc>
          <w:tcPr>
            <w:tcW w:w="5023" w:type="dxa"/>
            <w:tcBorders>
              <w:top w:val="outset" w:sz="6" w:space="0" w:color="auto"/>
              <w:left w:val="outset" w:sz="6" w:space="0" w:color="auto"/>
              <w:bottom w:val="outset" w:sz="6" w:space="0" w:color="auto"/>
              <w:right w:val="outset" w:sz="6" w:space="0" w:color="auto"/>
            </w:tcBorders>
          </w:tcPr>
          <w:p w14:paraId="263C45FF" w14:textId="5E8F36F2" w:rsidR="00AD15CE" w:rsidRDefault="00AD15CE" w:rsidP="00AD15CE">
            <w:pPr>
              <w:ind w:firstLine="0"/>
              <w:jc w:val="both"/>
              <w:rPr>
                <w:rFonts w:ascii="Times New Roman" w:hAnsi="Times New Roman" w:cs="Times New Roman"/>
                <w:color w:val="262626"/>
                <w:sz w:val="24"/>
                <w:szCs w:val="24"/>
                <w:shd w:val="clear" w:color="auto" w:fill="FFFFFF"/>
                <w:lang w:eastAsia="ru-RU"/>
              </w:rPr>
            </w:pPr>
            <w:r w:rsidRPr="0072221F">
              <w:rPr>
                <w:w w:val="95"/>
                <w:sz w:val="24"/>
                <w:szCs w:val="24"/>
              </w:rPr>
              <w:t>Защита группового задания</w:t>
            </w:r>
          </w:p>
        </w:tc>
      </w:tr>
      <w:tr w:rsidR="00AD15CE" w:rsidRPr="00F956C2" w14:paraId="15237C9D" w14:textId="68B33B92" w:rsidTr="00AD15CE">
        <w:trPr>
          <w:trHeight w:val="123"/>
          <w:tblCellSpacing w:w="7" w:type="dxa"/>
        </w:trPr>
        <w:tc>
          <w:tcPr>
            <w:tcW w:w="6634" w:type="dxa"/>
            <w:gridSpan w:val="2"/>
            <w:tcBorders>
              <w:top w:val="outset" w:sz="6" w:space="0" w:color="auto"/>
              <w:left w:val="outset" w:sz="6" w:space="0" w:color="auto"/>
              <w:bottom w:val="outset" w:sz="6" w:space="0" w:color="auto"/>
              <w:right w:val="outset" w:sz="6" w:space="0" w:color="auto"/>
            </w:tcBorders>
            <w:hideMark/>
          </w:tcPr>
          <w:p w14:paraId="072E724F"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Итого:</w:t>
            </w:r>
          </w:p>
        </w:tc>
        <w:tc>
          <w:tcPr>
            <w:tcW w:w="1604" w:type="dxa"/>
            <w:tcBorders>
              <w:top w:val="outset" w:sz="6" w:space="0" w:color="auto"/>
              <w:left w:val="outset" w:sz="6" w:space="0" w:color="auto"/>
              <w:bottom w:val="outset" w:sz="6" w:space="0" w:color="auto"/>
              <w:right w:val="outset" w:sz="6" w:space="0" w:color="auto"/>
            </w:tcBorders>
            <w:hideMark/>
          </w:tcPr>
          <w:p w14:paraId="1BE401BD" w14:textId="0C1D051D"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r w:rsidRPr="00F956C2">
              <w:rPr>
                <w:rFonts w:ascii="Times New Roman" w:hAnsi="Times New Roman" w:cs="Times New Roman"/>
                <w:color w:val="262626"/>
                <w:sz w:val="24"/>
                <w:szCs w:val="24"/>
                <w:shd w:val="clear" w:color="auto" w:fill="FFFFFF"/>
                <w:lang w:eastAsia="ru-RU"/>
              </w:rPr>
              <w:t>3</w:t>
            </w:r>
            <w:r>
              <w:rPr>
                <w:rFonts w:ascii="Times New Roman" w:hAnsi="Times New Roman" w:cs="Times New Roman"/>
                <w:color w:val="262626"/>
                <w:sz w:val="24"/>
                <w:szCs w:val="24"/>
                <w:shd w:val="clear" w:color="auto" w:fill="FFFFFF"/>
                <w:lang w:eastAsia="ru-RU"/>
              </w:rPr>
              <w:t>4</w:t>
            </w:r>
          </w:p>
        </w:tc>
        <w:tc>
          <w:tcPr>
            <w:tcW w:w="5023" w:type="dxa"/>
            <w:tcBorders>
              <w:top w:val="outset" w:sz="6" w:space="0" w:color="auto"/>
              <w:left w:val="outset" w:sz="6" w:space="0" w:color="auto"/>
              <w:bottom w:val="outset" w:sz="6" w:space="0" w:color="auto"/>
              <w:right w:val="outset" w:sz="6" w:space="0" w:color="auto"/>
            </w:tcBorders>
          </w:tcPr>
          <w:p w14:paraId="0ED3BF12" w14:textId="77777777" w:rsidR="00AD15CE" w:rsidRPr="00F956C2" w:rsidRDefault="00AD15CE" w:rsidP="00AD15CE">
            <w:pPr>
              <w:ind w:firstLine="0"/>
              <w:jc w:val="both"/>
              <w:rPr>
                <w:rFonts w:ascii="Times New Roman" w:hAnsi="Times New Roman" w:cs="Times New Roman"/>
                <w:color w:val="262626"/>
                <w:sz w:val="24"/>
                <w:szCs w:val="24"/>
                <w:shd w:val="clear" w:color="auto" w:fill="FFFFFF"/>
                <w:lang w:eastAsia="ru-RU"/>
              </w:rPr>
            </w:pPr>
          </w:p>
        </w:tc>
      </w:tr>
    </w:tbl>
    <w:p w14:paraId="40140C69" w14:textId="514AFC87" w:rsidR="00EC2BBC" w:rsidRDefault="00EC2BBC" w:rsidP="00F956C2">
      <w:pPr>
        <w:spacing w:line="276" w:lineRule="auto"/>
        <w:ind w:firstLine="0"/>
        <w:jc w:val="both"/>
        <w:rPr>
          <w:rFonts w:ascii="Times New Roman" w:hAnsi="Times New Roman" w:cs="Times New Roman"/>
          <w:b/>
          <w:sz w:val="24"/>
          <w:szCs w:val="24"/>
        </w:rPr>
      </w:pPr>
    </w:p>
    <w:sectPr w:rsidR="00EC2BBC" w:rsidSect="00FA711B">
      <w:footerReference w:type="default" r:id="rId10"/>
      <w:pgSz w:w="11906" w:h="16838"/>
      <w:pgMar w:top="850" w:right="1134" w:bottom="1701"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A952" w14:textId="77777777" w:rsidR="00334F21" w:rsidRDefault="00334F21" w:rsidP="00D40C52">
      <w:r>
        <w:separator/>
      </w:r>
    </w:p>
  </w:endnote>
  <w:endnote w:type="continuationSeparator" w:id="0">
    <w:p w14:paraId="3DD415D2" w14:textId="77777777" w:rsidR="00334F21" w:rsidRDefault="00334F21" w:rsidP="00D4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Nimbus Sans L">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E76E0" w14:textId="77777777" w:rsidR="00FB33FA" w:rsidRDefault="00FB33F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8CA76" w14:textId="77777777" w:rsidR="00334F21" w:rsidRDefault="00334F21" w:rsidP="00D40C52">
      <w:r>
        <w:separator/>
      </w:r>
    </w:p>
  </w:footnote>
  <w:footnote w:type="continuationSeparator" w:id="0">
    <w:p w14:paraId="21FD7741" w14:textId="77777777" w:rsidR="00334F21" w:rsidRDefault="00334F21" w:rsidP="00D40C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4669"/>
    <w:multiLevelType w:val="hybridMultilevel"/>
    <w:tmpl w:val="FC945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412C3"/>
    <w:multiLevelType w:val="multilevel"/>
    <w:tmpl w:val="E0FC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345"/>
    <w:multiLevelType w:val="multilevel"/>
    <w:tmpl w:val="0120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35CE9"/>
    <w:multiLevelType w:val="hybridMultilevel"/>
    <w:tmpl w:val="20107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7023D"/>
    <w:multiLevelType w:val="hybridMultilevel"/>
    <w:tmpl w:val="204087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31AB1"/>
    <w:multiLevelType w:val="hybridMultilevel"/>
    <w:tmpl w:val="4DF8B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AA5B9A"/>
    <w:multiLevelType w:val="multilevel"/>
    <w:tmpl w:val="D9B21A0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90AEE"/>
    <w:multiLevelType w:val="multilevel"/>
    <w:tmpl w:val="50A65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2"/>
      <w:numFmt w:val="upperRoman"/>
      <w:lvlText w:val="%3."/>
      <w:lvlJc w:val="left"/>
      <w:pPr>
        <w:ind w:left="3131" w:hanging="72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51506"/>
    <w:multiLevelType w:val="multilevel"/>
    <w:tmpl w:val="92E4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C74B1"/>
    <w:multiLevelType w:val="hybridMultilevel"/>
    <w:tmpl w:val="F3C43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223D41"/>
    <w:multiLevelType w:val="multilevel"/>
    <w:tmpl w:val="28247A36"/>
    <w:lvl w:ilvl="0">
      <w:start w:val="2"/>
      <w:numFmt w:val="upperRoman"/>
      <w:lvlText w:val="%1."/>
      <w:lvlJc w:val="right"/>
      <w:pPr>
        <w:tabs>
          <w:tab w:val="num" w:pos="4330"/>
        </w:tabs>
        <w:ind w:left="433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2DA54E55"/>
    <w:multiLevelType w:val="hybridMultilevel"/>
    <w:tmpl w:val="270AF1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1E7E3E"/>
    <w:multiLevelType w:val="hybridMultilevel"/>
    <w:tmpl w:val="BF000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3496F"/>
    <w:multiLevelType w:val="hybridMultilevel"/>
    <w:tmpl w:val="ACFCD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F320D7"/>
    <w:multiLevelType w:val="multilevel"/>
    <w:tmpl w:val="432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071D2"/>
    <w:multiLevelType w:val="hybridMultilevel"/>
    <w:tmpl w:val="74681D8A"/>
    <w:lvl w:ilvl="0" w:tplc="28D82EC4">
      <w:start w:val="1"/>
      <w:numFmt w:val="decimal"/>
      <w:lvlText w:val="%1."/>
      <w:lvlJc w:val="left"/>
      <w:pPr>
        <w:ind w:left="1421" w:hanging="360"/>
      </w:pPr>
      <w:rPr>
        <w:rFonts w:hint="default"/>
      </w:rPr>
    </w:lvl>
    <w:lvl w:ilvl="1" w:tplc="04190019" w:tentative="1">
      <w:start w:val="1"/>
      <w:numFmt w:val="lowerLetter"/>
      <w:lvlText w:val="%2."/>
      <w:lvlJc w:val="left"/>
      <w:pPr>
        <w:ind w:left="2141" w:hanging="360"/>
      </w:p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abstractNum w:abstractNumId="16" w15:restartNumberingAfterBreak="0">
    <w:nsid w:val="35F07642"/>
    <w:multiLevelType w:val="hybridMultilevel"/>
    <w:tmpl w:val="5C162B6E"/>
    <w:lvl w:ilvl="0" w:tplc="0756DA70">
      <w:start w:val="3"/>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3F4B80"/>
    <w:multiLevelType w:val="hybridMultilevel"/>
    <w:tmpl w:val="35821C3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76704D"/>
    <w:multiLevelType w:val="multilevel"/>
    <w:tmpl w:val="258A7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4D2B59"/>
    <w:multiLevelType w:val="hybridMultilevel"/>
    <w:tmpl w:val="774C2798"/>
    <w:lvl w:ilvl="0" w:tplc="0756DA70">
      <w:start w:val="3"/>
      <w:numFmt w:val="upp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8CD51BB"/>
    <w:multiLevelType w:val="multilevel"/>
    <w:tmpl w:val="4D78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3367E"/>
    <w:multiLevelType w:val="hybridMultilevel"/>
    <w:tmpl w:val="81120BBC"/>
    <w:lvl w:ilvl="0" w:tplc="28D836C4">
      <w:start w:val="1"/>
      <w:numFmt w:val="upperRoman"/>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F5975C0"/>
    <w:multiLevelType w:val="hybridMultilevel"/>
    <w:tmpl w:val="3850E42C"/>
    <w:lvl w:ilvl="0" w:tplc="04190001">
      <w:start w:val="1"/>
      <w:numFmt w:val="bullet"/>
      <w:lvlText w:val=""/>
      <w:lvlJc w:val="left"/>
      <w:pPr>
        <w:ind w:left="1781" w:hanging="360"/>
      </w:pPr>
      <w:rPr>
        <w:rFonts w:ascii="Symbol" w:hAnsi="Symbol" w:hint="default"/>
      </w:rPr>
    </w:lvl>
    <w:lvl w:ilvl="1" w:tplc="04190003" w:tentative="1">
      <w:start w:val="1"/>
      <w:numFmt w:val="bullet"/>
      <w:lvlText w:val="o"/>
      <w:lvlJc w:val="left"/>
      <w:pPr>
        <w:ind w:left="2501" w:hanging="360"/>
      </w:pPr>
      <w:rPr>
        <w:rFonts w:ascii="Courier New" w:hAnsi="Courier New" w:cs="Courier New" w:hint="default"/>
      </w:rPr>
    </w:lvl>
    <w:lvl w:ilvl="2" w:tplc="04190005" w:tentative="1">
      <w:start w:val="1"/>
      <w:numFmt w:val="bullet"/>
      <w:lvlText w:val=""/>
      <w:lvlJc w:val="left"/>
      <w:pPr>
        <w:ind w:left="3221" w:hanging="360"/>
      </w:pPr>
      <w:rPr>
        <w:rFonts w:ascii="Wingdings" w:hAnsi="Wingdings" w:hint="default"/>
      </w:rPr>
    </w:lvl>
    <w:lvl w:ilvl="3" w:tplc="04190001" w:tentative="1">
      <w:start w:val="1"/>
      <w:numFmt w:val="bullet"/>
      <w:lvlText w:val=""/>
      <w:lvlJc w:val="left"/>
      <w:pPr>
        <w:ind w:left="3941" w:hanging="360"/>
      </w:pPr>
      <w:rPr>
        <w:rFonts w:ascii="Symbol" w:hAnsi="Symbol" w:hint="default"/>
      </w:rPr>
    </w:lvl>
    <w:lvl w:ilvl="4" w:tplc="04190003" w:tentative="1">
      <w:start w:val="1"/>
      <w:numFmt w:val="bullet"/>
      <w:lvlText w:val="o"/>
      <w:lvlJc w:val="left"/>
      <w:pPr>
        <w:ind w:left="4661" w:hanging="360"/>
      </w:pPr>
      <w:rPr>
        <w:rFonts w:ascii="Courier New" w:hAnsi="Courier New" w:cs="Courier New" w:hint="default"/>
      </w:rPr>
    </w:lvl>
    <w:lvl w:ilvl="5" w:tplc="04190005" w:tentative="1">
      <w:start w:val="1"/>
      <w:numFmt w:val="bullet"/>
      <w:lvlText w:val=""/>
      <w:lvlJc w:val="left"/>
      <w:pPr>
        <w:ind w:left="5381" w:hanging="360"/>
      </w:pPr>
      <w:rPr>
        <w:rFonts w:ascii="Wingdings" w:hAnsi="Wingdings" w:hint="default"/>
      </w:rPr>
    </w:lvl>
    <w:lvl w:ilvl="6" w:tplc="04190001" w:tentative="1">
      <w:start w:val="1"/>
      <w:numFmt w:val="bullet"/>
      <w:lvlText w:val=""/>
      <w:lvlJc w:val="left"/>
      <w:pPr>
        <w:ind w:left="6101" w:hanging="360"/>
      </w:pPr>
      <w:rPr>
        <w:rFonts w:ascii="Symbol" w:hAnsi="Symbol" w:hint="default"/>
      </w:rPr>
    </w:lvl>
    <w:lvl w:ilvl="7" w:tplc="04190003" w:tentative="1">
      <w:start w:val="1"/>
      <w:numFmt w:val="bullet"/>
      <w:lvlText w:val="o"/>
      <w:lvlJc w:val="left"/>
      <w:pPr>
        <w:ind w:left="6821" w:hanging="360"/>
      </w:pPr>
      <w:rPr>
        <w:rFonts w:ascii="Courier New" w:hAnsi="Courier New" w:cs="Courier New" w:hint="default"/>
      </w:rPr>
    </w:lvl>
    <w:lvl w:ilvl="8" w:tplc="04190005" w:tentative="1">
      <w:start w:val="1"/>
      <w:numFmt w:val="bullet"/>
      <w:lvlText w:val=""/>
      <w:lvlJc w:val="left"/>
      <w:pPr>
        <w:ind w:left="7541" w:hanging="360"/>
      </w:pPr>
      <w:rPr>
        <w:rFonts w:ascii="Wingdings" w:hAnsi="Wingdings" w:hint="default"/>
      </w:rPr>
    </w:lvl>
  </w:abstractNum>
  <w:abstractNum w:abstractNumId="23" w15:restartNumberingAfterBreak="0">
    <w:nsid w:val="41994901"/>
    <w:multiLevelType w:val="hybridMultilevel"/>
    <w:tmpl w:val="F5B49948"/>
    <w:lvl w:ilvl="0" w:tplc="0419000F">
      <w:start w:val="1"/>
      <w:numFmt w:val="decimal"/>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24" w15:restartNumberingAfterBreak="0">
    <w:nsid w:val="436A73E7"/>
    <w:multiLevelType w:val="multilevel"/>
    <w:tmpl w:val="5494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0A0118"/>
    <w:multiLevelType w:val="hybridMultilevel"/>
    <w:tmpl w:val="97DA2F5C"/>
    <w:lvl w:ilvl="0" w:tplc="543E5E64">
      <w:start w:val="1"/>
      <w:numFmt w:val="upperRoman"/>
      <w:lvlText w:val="%1."/>
      <w:lvlJc w:val="left"/>
      <w:pPr>
        <w:ind w:left="4690" w:hanging="720"/>
      </w:pPr>
      <w:rPr>
        <w:rFonts w:hint="default"/>
        <w:b/>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6" w15:restartNumberingAfterBreak="0">
    <w:nsid w:val="45D52D1A"/>
    <w:multiLevelType w:val="multilevel"/>
    <w:tmpl w:val="F4761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C56599"/>
    <w:multiLevelType w:val="multilevel"/>
    <w:tmpl w:val="FBD8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454A8C"/>
    <w:multiLevelType w:val="hybridMultilevel"/>
    <w:tmpl w:val="24CE5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1B59D9"/>
    <w:multiLevelType w:val="hybridMultilevel"/>
    <w:tmpl w:val="965CDDDE"/>
    <w:lvl w:ilvl="0" w:tplc="64F6AC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1A2B3D"/>
    <w:multiLevelType w:val="hybridMultilevel"/>
    <w:tmpl w:val="1BD64C5E"/>
    <w:lvl w:ilvl="0" w:tplc="04190001">
      <w:start w:val="1"/>
      <w:numFmt w:val="bullet"/>
      <w:lvlText w:val=""/>
      <w:lvlJc w:val="left"/>
      <w:pPr>
        <w:ind w:left="1781" w:hanging="360"/>
      </w:pPr>
      <w:rPr>
        <w:rFonts w:ascii="Symbol" w:hAnsi="Symbol" w:hint="default"/>
      </w:rPr>
    </w:lvl>
    <w:lvl w:ilvl="1" w:tplc="04190003" w:tentative="1">
      <w:start w:val="1"/>
      <w:numFmt w:val="bullet"/>
      <w:lvlText w:val="o"/>
      <w:lvlJc w:val="left"/>
      <w:pPr>
        <w:ind w:left="2501" w:hanging="360"/>
      </w:pPr>
      <w:rPr>
        <w:rFonts w:ascii="Courier New" w:hAnsi="Courier New" w:cs="Courier New" w:hint="default"/>
      </w:rPr>
    </w:lvl>
    <w:lvl w:ilvl="2" w:tplc="04190005" w:tentative="1">
      <w:start w:val="1"/>
      <w:numFmt w:val="bullet"/>
      <w:lvlText w:val=""/>
      <w:lvlJc w:val="left"/>
      <w:pPr>
        <w:ind w:left="3221" w:hanging="360"/>
      </w:pPr>
      <w:rPr>
        <w:rFonts w:ascii="Wingdings" w:hAnsi="Wingdings" w:hint="default"/>
      </w:rPr>
    </w:lvl>
    <w:lvl w:ilvl="3" w:tplc="04190001" w:tentative="1">
      <w:start w:val="1"/>
      <w:numFmt w:val="bullet"/>
      <w:lvlText w:val=""/>
      <w:lvlJc w:val="left"/>
      <w:pPr>
        <w:ind w:left="3941" w:hanging="360"/>
      </w:pPr>
      <w:rPr>
        <w:rFonts w:ascii="Symbol" w:hAnsi="Symbol" w:hint="default"/>
      </w:rPr>
    </w:lvl>
    <w:lvl w:ilvl="4" w:tplc="04190003" w:tentative="1">
      <w:start w:val="1"/>
      <w:numFmt w:val="bullet"/>
      <w:lvlText w:val="o"/>
      <w:lvlJc w:val="left"/>
      <w:pPr>
        <w:ind w:left="4661" w:hanging="360"/>
      </w:pPr>
      <w:rPr>
        <w:rFonts w:ascii="Courier New" w:hAnsi="Courier New" w:cs="Courier New" w:hint="default"/>
      </w:rPr>
    </w:lvl>
    <w:lvl w:ilvl="5" w:tplc="04190005" w:tentative="1">
      <w:start w:val="1"/>
      <w:numFmt w:val="bullet"/>
      <w:lvlText w:val=""/>
      <w:lvlJc w:val="left"/>
      <w:pPr>
        <w:ind w:left="5381" w:hanging="360"/>
      </w:pPr>
      <w:rPr>
        <w:rFonts w:ascii="Wingdings" w:hAnsi="Wingdings" w:hint="default"/>
      </w:rPr>
    </w:lvl>
    <w:lvl w:ilvl="6" w:tplc="04190001" w:tentative="1">
      <w:start w:val="1"/>
      <w:numFmt w:val="bullet"/>
      <w:lvlText w:val=""/>
      <w:lvlJc w:val="left"/>
      <w:pPr>
        <w:ind w:left="6101" w:hanging="360"/>
      </w:pPr>
      <w:rPr>
        <w:rFonts w:ascii="Symbol" w:hAnsi="Symbol" w:hint="default"/>
      </w:rPr>
    </w:lvl>
    <w:lvl w:ilvl="7" w:tplc="04190003" w:tentative="1">
      <w:start w:val="1"/>
      <w:numFmt w:val="bullet"/>
      <w:lvlText w:val="o"/>
      <w:lvlJc w:val="left"/>
      <w:pPr>
        <w:ind w:left="6821" w:hanging="360"/>
      </w:pPr>
      <w:rPr>
        <w:rFonts w:ascii="Courier New" w:hAnsi="Courier New" w:cs="Courier New" w:hint="default"/>
      </w:rPr>
    </w:lvl>
    <w:lvl w:ilvl="8" w:tplc="04190005" w:tentative="1">
      <w:start w:val="1"/>
      <w:numFmt w:val="bullet"/>
      <w:lvlText w:val=""/>
      <w:lvlJc w:val="left"/>
      <w:pPr>
        <w:ind w:left="7541" w:hanging="360"/>
      </w:pPr>
      <w:rPr>
        <w:rFonts w:ascii="Wingdings" w:hAnsi="Wingdings" w:hint="default"/>
      </w:rPr>
    </w:lvl>
  </w:abstractNum>
  <w:abstractNum w:abstractNumId="31" w15:restartNumberingAfterBreak="0">
    <w:nsid w:val="60851AA0"/>
    <w:multiLevelType w:val="hybridMultilevel"/>
    <w:tmpl w:val="AFA866B2"/>
    <w:lvl w:ilvl="0" w:tplc="0756DA70">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7FD2B9F"/>
    <w:multiLevelType w:val="hybridMultilevel"/>
    <w:tmpl w:val="81ECB8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AD0B22"/>
    <w:multiLevelType w:val="multilevel"/>
    <w:tmpl w:val="72ACD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236830"/>
    <w:multiLevelType w:val="multilevel"/>
    <w:tmpl w:val="A392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833360"/>
    <w:multiLevelType w:val="hybridMultilevel"/>
    <w:tmpl w:val="61CE76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FCC2945"/>
    <w:multiLevelType w:val="hybridMultilevel"/>
    <w:tmpl w:val="32507AD6"/>
    <w:lvl w:ilvl="0" w:tplc="04190013">
      <w:start w:val="1"/>
      <w:numFmt w:val="upperRoman"/>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41F2D1C"/>
    <w:multiLevelType w:val="hybridMultilevel"/>
    <w:tmpl w:val="8BE43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F20FA3"/>
    <w:multiLevelType w:val="hybridMultilevel"/>
    <w:tmpl w:val="05666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F44369"/>
    <w:multiLevelType w:val="hybridMultilevel"/>
    <w:tmpl w:val="FAAC3944"/>
    <w:lvl w:ilvl="0" w:tplc="C10C7690">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0" w15:restartNumberingAfterBreak="0">
    <w:nsid w:val="775E2386"/>
    <w:multiLevelType w:val="multilevel"/>
    <w:tmpl w:val="7C16C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384164"/>
    <w:multiLevelType w:val="hybridMultilevel"/>
    <w:tmpl w:val="D14263C4"/>
    <w:lvl w:ilvl="0" w:tplc="5E7628E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2F5A97"/>
    <w:multiLevelType w:val="multilevel"/>
    <w:tmpl w:val="2F8C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0F2FD8"/>
    <w:multiLevelType w:val="multilevel"/>
    <w:tmpl w:val="415C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A5AC7"/>
    <w:multiLevelType w:val="hybridMultilevel"/>
    <w:tmpl w:val="8006C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4"/>
  </w:num>
  <w:num w:numId="3">
    <w:abstractNumId w:val="14"/>
  </w:num>
  <w:num w:numId="4">
    <w:abstractNumId w:val="42"/>
  </w:num>
  <w:num w:numId="5">
    <w:abstractNumId w:val="27"/>
  </w:num>
  <w:num w:numId="6">
    <w:abstractNumId w:val="43"/>
  </w:num>
  <w:num w:numId="7">
    <w:abstractNumId w:val="1"/>
  </w:num>
  <w:num w:numId="8">
    <w:abstractNumId w:val="12"/>
  </w:num>
  <w:num w:numId="9">
    <w:abstractNumId w:val="24"/>
  </w:num>
  <w:num w:numId="10">
    <w:abstractNumId w:val="8"/>
  </w:num>
  <w:num w:numId="11">
    <w:abstractNumId w:val="20"/>
  </w:num>
  <w:num w:numId="12">
    <w:abstractNumId w:val="6"/>
  </w:num>
  <w:num w:numId="13">
    <w:abstractNumId w:val="35"/>
  </w:num>
  <w:num w:numId="14">
    <w:abstractNumId w:val="29"/>
  </w:num>
  <w:num w:numId="15">
    <w:abstractNumId w:val="10"/>
  </w:num>
  <w:num w:numId="16">
    <w:abstractNumId w:val="25"/>
  </w:num>
  <w:num w:numId="17">
    <w:abstractNumId w:val="31"/>
  </w:num>
  <w:num w:numId="18">
    <w:abstractNumId w:val="32"/>
  </w:num>
  <w:num w:numId="19">
    <w:abstractNumId w:val="32"/>
  </w:num>
  <w:num w:numId="20">
    <w:abstractNumId w:val="4"/>
  </w:num>
  <w:num w:numId="21">
    <w:abstractNumId w:val="11"/>
  </w:num>
  <w:num w:numId="22">
    <w:abstractNumId w:val="12"/>
  </w:num>
  <w:num w:numId="23">
    <w:abstractNumId w:val="3"/>
  </w:num>
  <w:num w:numId="24">
    <w:abstractNumId w:val="2"/>
  </w:num>
  <w:num w:numId="25">
    <w:abstractNumId w:val="0"/>
  </w:num>
  <w:num w:numId="26">
    <w:abstractNumId w:val="17"/>
  </w:num>
  <w:num w:numId="27">
    <w:abstractNumId w:val="5"/>
  </w:num>
  <w:num w:numId="28">
    <w:abstractNumId w:val="9"/>
  </w:num>
  <w:num w:numId="29">
    <w:abstractNumId w:val="37"/>
  </w:num>
  <w:num w:numId="30">
    <w:abstractNumId w:val="16"/>
  </w:num>
  <w:num w:numId="31">
    <w:abstractNumId w:val="44"/>
  </w:num>
  <w:num w:numId="32">
    <w:abstractNumId w:val="28"/>
  </w:num>
  <w:num w:numId="33">
    <w:abstractNumId w:val="22"/>
  </w:num>
  <w:num w:numId="34">
    <w:abstractNumId w:val="30"/>
  </w:num>
  <w:num w:numId="35">
    <w:abstractNumId w:val="23"/>
  </w:num>
  <w:num w:numId="36">
    <w:abstractNumId w:val="19"/>
  </w:num>
  <w:num w:numId="37">
    <w:abstractNumId w:val="21"/>
  </w:num>
  <w:num w:numId="38">
    <w:abstractNumId w:val="33"/>
  </w:num>
  <w:num w:numId="39">
    <w:abstractNumId w:val="40"/>
  </w:num>
  <w:num w:numId="40">
    <w:abstractNumId w:val="26"/>
  </w:num>
  <w:num w:numId="41">
    <w:abstractNumId w:val="38"/>
  </w:num>
  <w:num w:numId="42">
    <w:abstractNumId w:val="41"/>
  </w:num>
  <w:num w:numId="43">
    <w:abstractNumId w:val="13"/>
  </w:num>
  <w:num w:numId="44">
    <w:abstractNumId w:val="15"/>
  </w:num>
  <w:num w:numId="45">
    <w:abstractNumId w:val="36"/>
  </w:num>
  <w:num w:numId="46">
    <w:abstractNumId w:val="39"/>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33"/>
    <w:rsid w:val="00004718"/>
    <w:rsid w:val="00014234"/>
    <w:rsid w:val="000169CE"/>
    <w:rsid w:val="0002031C"/>
    <w:rsid w:val="000453F2"/>
    <w:rsid w:val="00054600"/>
    <w:rsid w:val="0007561C"/>
    <w:rsid w:val="0008232F"/>
    <w:rsid w:val="000846EF"/>
    <w:rsid w:val="00091829"/>
    <w:rsid w:val="000922FB"/>
    <w:rsid w:val="000A1824"/>
    <w:rsid w:val="000A61A2"/>
    <w:rsid w:val="000B2DF2"/>
    <w:rsid w:val="000B3F81"/>
    <w:rsid w:val="000B5ADB"/>
    <w:rsid w:val="000C434B"/>
    <w:rsid w:val="000D5CC5"/>
    <w:rsid w:val="00110ACF"/>
    <w:rsid w:val="0011757F"/>
    <w:rsid w:val="001178FA"/>
    <w:rsid w:val="00120A96"/>
    <w:rsid w:val="001244FD"/>
    <w:rsid w:val="00127A52"/>
    <w:rsid w:val="001446CA"/>
    <w:rsid w:val="00145630"/>
    <w:rsid w:val="001562C3"/>
    <w:rsid w:val="00172FA8"/>
    <w:rsid w:val="00184E13"/>
    <w:rsid w:val="00186C06"/>
    <w:rsid w:val="00197F56"/>
    <w:rsid w:val="001A68B2"/>
    <w:rsid w:val="001A74F4"/>
    <w:rsid w:val="001C1FBC"/>
    <w:rsid w:val="001C369F"/>
    <w:rsid w:val="001C4A6D"/>
    <w:rsid w:val="001F5983"/>
    <w:rsid w:val="001F70E5"/>
    <w:rsid w:val="002247C2"/>
    <w:rsid w:val="0023190E"/>
    <w:rsid w:val="00260C06"/>
    <w:rsid w:val="00274BE1"/>
    <w:rsid w:val="00280B37"/>
    <w:rsid w:val="00280E3C"/>
    <w:rsid w:val="00286DE3"/>
    <w:rsid w:val="00287BB9"/>
    <w:rsid w:val="002A55E6"/>
    <w:rsid w:val="002B0A7B"/>
    <w:rsid w:val="002B35EE"/>
    <w:rsid w:val="002C2579"/>
    <w:rsid w:val="002C5244"/>
    <w:rsid w:val="002D1C10"/>
    <w:rsid w:val="002D58D9"/>
    <w:rsid w:val="002E2C1F"/>
    <w:rsid w:val="00303C00"/>
    <w:rsid w:val="00310061"/>
    <w:rsid w:val="00315F30"/>
    <w:rsid w:val="00334F21"/>
    <w:rsid w:val="00340482"/>
    <w:rsid w:val="003553F6"/>
    <w:rsid w:val="00357E2D"/>
    <w:rsid w:val="00362AC6"/>
    <w:rsid w:val="00371CC6"/>
    <w:rsid w:val="00374924"/>
    <w:rsid w:val="00385240"/>
    <w:rsid w:val="003946EA"/>
    <w:rsid w:val="0039517C"/>
    <w:rsid w:val="00395BD2"/>
    <w:rsid w:val="003A4558"/>
    <w:rsid w:val="003B6607"/>
    <w:rsid w:val="003D275E"/>
    <w:rsid w:val="003F64C1"/>
    <w:rsid w:val="0040340C"/>
    <w:rsid w:val="0041631B"/>
    <w:rsid w:val="00435EC9"/>
    <w:rsid w:val="004530C9"/>
    <w:rsid w:val="00456DCD"/>
    <w:rsid w:val="00460B85"/>
    <w:rsid w:val="00476B11"/>
    <w:rsid w:val="004C6742"/>
    <w:rsid w:val="004D3318"/>
    <w:rsid w:val="004D6832"/>
    <w:rsid w:val="004E049C"/>
    <w:rsid w:val="004E0A48"/>
    <w:rsid w:val="004E21BD"/>
    <w:rsid w:val="004E7F81"/>
    <w:rsid w:val="005023E0"/>
    <w:rsid w:val="00507590"/>
    <w:rsid w:val="005106D4"/>
    <w:rsid w:val="00510C52"/>
    <w:rsid w:val="00515647"/>
    <w:rsid w:val="0052387A"/>
    <w:rsid w:val="005436D7"/>
    <w:rsid w:val="00563335"/>
    <w:rsid w:val="00574F02"/>
    <w:rsid w:val="00580302"/>
    <w:rsid w:val="005958D6"/>
    <w:rsid w:val="005A26A1"/>
    <w:rsid w:val="005B32FD"/>
    <w:rsid w:val="005C4BFB"/>
    <w:rsid w:val="005E0102"/>
    <w:rsid w:val="005E68C3"/>
    <w:rsid w:val="005F0970"/>
    <w:rsid w:val="0060121F"/>
    <w:rsid w:val="006056E4"/>
    <w:rsid w:val="00620605"/>
    <w:rsid w:val="006301F7"/>
    <w:rsid w:val="0064021F"/>
    <w:rsid w:val="0064160B"/>
    <w:rsid w:val="00644103"/>
    <w:rsid w:val="00655CA4"/>
    <w:rsid w:val="0068619E"/>
    <w:rsid w:val="006871D1"/>
    <w:rsid w:val="006A022F"/>
    <w:rsid w:val="006B59B9"/>
    <w:rsid w:val="006B5A34"/>
    <w:rsid w:val="006C4268"/>
    <w:rsid w:val="006D7BD7"/>
    <w:rsid w:val="006E076C"/>
    <w:rsid w:val="006F491D"/>
    <w:rsid w:val="006F526F"/>
    <w:rsid w:val="006F5A2F"/>
    <w:rsid w:val="00710210"/>
    <w:rsid w:val="00715FA6"/>
    <w:rsid w:val="0072292C"/>
    <w:rsid w:val="00725FD9"/>
    <w:rsid w:val="007334FD"/>
    <w:rsid w:val="0076757E"/>
    <w:rsid w:val="00776174"/>
    <w:rsid w:val="0078281D"/>
    <w:rsid w:val="00785F0E"/>
    <w:rsid w:val="00790C28"/>
    <w:rsid w:val="007920F8"/>
    <w:rsid w:val="007A00B7"/>
    <w:rsid w:val="007A4EE9"/>
    <w:rsid w:val="007B17C2"/>
    <w:rsid w:val="007B1A16"/>
    <w:rsid w:val="007B678B"/>
    <w:rsid w:val="007D3C30"/>
    <w:rsid w:val="007E5B93"/>
    <w:rsid w:val="007E5DB7"/>
    <w:rsid w:val="007F6E8B"/>
    <w:rsid w:val="0081087B"/>
    <w:rsid w:val="00815524"/>
    <w:rsid w:val="008355EA"/>
    <w:rsid w:val="00846D16"/>
    <w:rsid w:val="00857BEE"/>
    <w:rsid w:val="00860D72"/>
    <w:rsid w:val="00863327"/>
    <w:rsid w:val="00884BB9"/>
    <w:rsid w:val="008A45CB"/>
    <w:rsid w:val="008B2926"/>
    <w:rsid w:val="008B4071"/>
    <w:rsid w:val="008D6ECE"/>
    <w:rsid w:val="008F4965"/>
    <w:rsid w:val="00906A23"/>
    <w:rsid w:val="0092124B"/>
    <w:rsid w:val="009254B0"/>
    <w:rsid w:val="009327E4"/>
    <w:rsid w:val="00943994"/>
    <w:rsid w:val="00952CED"/>
    <w:rsid w:val="00960879"/>
    <w:rsid w:val="00964956"/>
    <w:rsid w:val="0098513E"/>
    <w:rsid w:val="00987DDB"/>
    <w:rsid w:val="009941C5"/>
    <w:rsid w:val="00997554"/>
    <w:rsid w:val="00997BA9"/>
    <w:rsid w:val="009A4E6C"/>
    <w:rsid w:val="009A7A36"/>
    <w:rsid w:val="009C1D84"/>
    <w:rsid w:val="009E4836"/>
    <w:rsid w:val="00A02448"/>
    <w:rsid w:val="00A134F5"/>
    <w:rsid w:val="00A20033"/>
    <w:rsid w:val="00A26395"/>
    <w:rsid w:val="00A3115D"/>
    <w:rsid w:val="00A33ACE"/>
    <w:rsid w:val="00A363A8"/>
    <w:rsid w:val="00A46F4D"/>
    <w:rsid w:val="00A52D63"/>
    <w:rsid w:val="00A56764"/>
    <w:rsid w:val="00A72B0B"/>
    <w:rsid w:val="00A732C8"/>
    <w:rsid w:val="00A76654"/>
    <w:rsid w:val="00A80C32"/>
    <w:rsid w:val="00A8250E"/>
    <w:rsid w:val="00A97E13"/>
    <w:rsid w:val="00AA68C5"/>
    <w:rsid w:val="00AD15CE"/>
    <w:rsid w:val="00AE5E9B"/>
    <w:rsid w:val="00AF0871"/>
    <w:rsid w:val="00AF32CD"/>
    <w:rsid w:val="00AF4ECE"/>
    <w:rsid w:val="00B01951"/>
    <w:rsid w:val="00B24789"/>
    <w:rsid w:val="00B30591"/>
    <w:rsid w:val="00B3428B"/>
    <w:rsid w:val="00B51A90"/>
    <w:rsid w:val="00B60E2F"/>
    <w:rsid w:val="00B86ECD"/>
    <w:rsid w:val="00B91607"/>
    <w:rsid w:val="00BA67B8"/>
    <w:rsid w:val="00BB54EE"/>
    <w:rsid w:val="00BB69DD"/>
    <w:rsid w:val="00BB7F24"/>
    <w:rsid w:val="00BC757E"/>
    <w:rsid w:val="00BE2DA9"/>
    <w:rsid w:val="00BE456B"/>
    <w:rsid w:val="00BE4AB3"/>
    <w:rsid w:val="00BF5A8D"/>
    <w:rsid w:val="00C045AD"/>
    <w:rsid w:val="00C06C58"/>
    <w:rsid w:val="00C07C48"/>
    <w:rsid w:val="00C12275"/>
    <w:rsid w:val="00C12AA8"/>
    <w:rsid w:val="00C13321"/>
    <w:rsid w:val="00C20178"/>
    <w:rsid w:val="00C2795C"/>
    <w:rsid w:val="00C500CA"/>
    <w:rsid w:val="00C5177D"/>
    <w:rsid w:val="00C5226D"/>
    <w:rsid w:val="00C55BBE"/>
    <w:rsid w:val="00C6486A"/>
    <w:rsid w:val="00C960F4"/>
    <w:rsid w:val="00CD5ABC"/>
    <w:rsid w:val="00CD66A4"/>
    <w:rsid w:val="00CE70E5"/>
    <w:rsid w:val="00CF080E"/>
    <w:rsid w:val="00CF339B"/>
    <w:rsid w:val="00CF45A9"/>
    <w:rsid w:val="00CF6A0D"/>
    <w:rsid w:val="00D2310A"/>
    <w:rsid w:val="00D25E1C"/>
    <w:rsid w:val="00D27276"/>
    <w:rsid w:val="00D33C55"/>
    <w:rsid w:val="00D40310"/>
    <w:rsid w:val="00D40C52"/>
    <w:rsid w:val="00D45579"/>
    <w:rsid w:val="00D602D1"/>
    <w:rsid w:val="00D855EE"/>
    <w:rsid w:val="00DA182D"/>
    <w:rsid w:val="00DA2DC5"/>
    <w:rsid w:val="00DA42A4"/>
    <w:rsid w:val="00DA5340"/>
    <w:rsid w:val="00DB0B84"/>
    <w:rsid w:val="00DB57E4"/>
    <w:rsid w:val="00DC2852"/>
    <w:rsid w:val="00DE73B0"/>
    <w:rsid w:val="00DF3EEB"/>
    <w:rsid w:val="00E14EF4"/>
    <w:rsid w:val="00E43E5E"/>
    <w:rsid w:val="00E44F99"/>
    <w:rsid w:val="00E563C8"/>
    <w:rsid w:val="00E618D0"/>
    <w:rsid w:val="00E61E41"/>
    <w:rsid w:val="00E662D6"/>
    <w:rsid w:val="00E91FBB"/>
    <w:rsid w:val="00E92228"/>
    <w:rsid w:val="00EA6F20"/>
    <w:rsid w:val="00EC0D9D"/>
    <w:rsid w:val="00EC2BBC"/>
    <w:rsid w:val="00ED1018"/>
    <w:rsid w:val="00EE7CDB"/>
    <w:rsid w:val="00EF72A2"/>
    <w:rsid w:val="00F0724F"/>
    <w:rsid w:val="00F11E8A"/>
    <w:rsid w:val="00F12972"/>
    <w:rsid w:val="00F217E3"/>
    <w:rsid w:val="00F26A93"/>
    <w:rsid w:val="00F32C73"/>
    <w:rsid w:val="00F35EAA"/>
    <w:rsid w:val="00F36F99"/>
    <w:rsid w:val="00F37926"/>
    <w:rsid w:val="00F51885"/>
    <w:rsid w:val="00F51DE9"/>
    <w:rsid w:val="00F5268A"/>
    <w:rsid w:val="00F92B64"/>
    <w:rsid w:val="00F956C2"/>
    <w:rsid w:val="00FA3E5B"/>
    <w:rsid w:val="00FA4750"/>
    <w:rsid w:val="00FA6D8D"/>
    <w:rsid w:val="00FA711B"/>
    <w:rsid w:val="00FB16E0"/>
    <w:rsid w:val="00FB25F8"/>
    <w:rsid w:val="00FB33FA"/>
    <w:rsid w:val="00FD2204"/>
    <w:rsid w:val="00FE27BD"/>
    <w:rsid w:val="00FE5F72"/>
    <w:rsid w:val="00FE61CC"/>
    <w:rsid w:val="00FF3C09"/>
    <w:rsid w:val="00FF6A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5C7A"/>
  <w15:docId w15:val="{9489D553-09ED-4DA5-AF9E-36B9963E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BBE"/>
  </w:style>
  <w:style w:type="paragraph" w:styleId="1">
    <w:name w:val="heading 1"/>
    <w:basedOn w:val="a"/>
    <w:next w:val="a"/>
    <w:link w:val="10"/>
    <w:uiPriority w:val="9"/>
    <w:qFormat/>
    <w:rsid w:val="001446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72292C"/>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407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5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11"/>
    <w:unhideWhenUsed/>
    <w:rsid w:val="00340482"/>
    <w:pPr>
      <w:widowControl w:val="0"/>
      <w:autoSpaceDE w:val="0"/>
      <w:autoSpaceDN w:val="0"/>
      <w:adjustRightInd w:val="0"/>
      <w:spacing w:after="120"/>
    </w:pPr>
    <w:rPr>
      <w:lang w:eastAsia="ru-RU"/>
    </w:rPr>
  </w:style>
  <w:style w:type="character" w:customStyle="1" w:styleId="a5">
    <w:name w:val="Основной текст Знак"/>
    <w:basedOn w:val="a0"/>
    <w:uiPriority w:val="99"/>
    <w:semiHidden/>
    <w:rsid w:val="00340482"/>
  </w:style>
  <w:style w:type="character" w:customStyle="1" w:styleId="11">
    <w:name w:val="Основной текст Знак1"/>
    <w:link w:val="a4"/>
    <w:locked/>
    <w:rsid w:val="00340482"/>
    <w:rPr>
      <w:lang w:eastAsia="ru-RU"/>
    </w:rPr>
  </w:style>
  <w:style w:type="paragraph" w:styleId="a6">
    <w:name w:val="Normal (Web)"/>
    <w:basedOn w:val="a"/>
    <w:uiPriority w:val="99"/>
    <w:unhideWhenUsed/>
    <w:rsid w:val="00C06C5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6C58"/>
  </w:style>
  <w:style w:type="paragraph" w:styleId="a7">
    <w:name w:val="List Paragraph"/>
    <w:basedOn w:val="a"/>
    <w:uiPriority w:val="99"/>
    <w:qFormat/>
    <w:rsid w:val="00C06C58"/>
    <w:pPr>
      <w:ind w:left="720"/>
      <w:contextualSpacing/>
    </w:pPr>
    <w:rPr>
      <w:rFonts w:ascii="Times New Roman" w:eastAsia="Times New Roman" w:hAnsi="Times New Roman" w:cs="Times New Roman"/>
      <w:sz w:val="24"/>
      <w:szCs w:val="24"/>
      <w:lang w:eastAsia="ru-RU"/>
    </w:rPr>
  </w:style>
  <w:style w:type="character" w:customStyle="1" w:styleId="c2">
    <w:name w:val="c2"/>
    <w:basedOn w:val="a0"/>
    <w:rsid w:val="00C06C58"/>
  </w:style>
  <w:style w:type="character" w:customStyle="1" w:styleId="c12">
    <w:name w:val="c12"/>
    <w:basedOn w:val="a0"/>
    <w:rsid w:val="00C06C58"/>
  </w:style>
  <w:style w:type="paragraph" w:customStyle="1" w:styleId="c24">
    <w:name w:val="c24"/>
    <w:basedOn w:val="a"/>
    <w:rsid w:val="00C06C5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3">
    <w:name w:val="c3"/>
    <w:basedOn w:val="a0"/>
    <w:rsid w:val="00C06C58"/>
  </w:style>
  <w:style w:type="paragraph" w:customStyle="1" w:styleId="c11">
    <w:name w:val="c11"/>
    <w:basedOn w:val="a"/>
    <w:rsid w:val="00C06C58"/>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38">
    <w:name w:val="c38"/>
    <w:basedOn w:val="a"/>
    <w:rsid w:val="00C06C58"/>
    <w:pPr>
      <w:spacing w:before="100" w:beforeAutospacing="1" w:after="100" w:afterAutospacing="1"/>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06C58"/>
    <w:rPr>
      <w:rFonts w:ascii="Tahoma" w:hAnsi="Tahoma" w:cs="Tahoma"/>
      <w:sz w:val="16"/>
      <w:szCs w:val="16"/>
    </w:rPr>
  </w:style>
  <w:style w:type="character" w:customStyle="1" w:styleId="a9">
    <w:name w:val="Текст выноски Знак"/>
    <w:basedOn w:val="a0"/>
    <w:link w:val="a8"/>
    <w:uiPriority w:val="99"/>
    <w:semiHidden/>
    <w:rsid w:val="00C06C58"/>
    <w:rPr>
      <w:rFonts w:ascii="Tahoma" w:hAnsi="Tahoma" w:cs="Tahoma"/>
      <w:sz w:val="16"/>
      <w:szCs w:val="16"/>
    </w:rPr>
  </w:style>
  <w:style w:type="paragraph" w:customStyle="1" w:styleId="12">
    <w:name w:val="Без интервала1"/>
    <w:uiPriority w:val="99"/>
    <w:rsid w:val="00D40C52"/>
    <w:rPr>
      <w:rFonts w:ascii="Calibri" w:eastAsia="Times New Roman" w:hAnsi="Calibri" w:cs="Times New Roman"/>
      <w:lang w:eastAsia="ru-RU"/>
    </w:rPr>
  </w:style>
  <w:style w:type="paragraph" w:customStyle="1" w:styleId="21">
    <w:name w:val="Без интервала2"/>
    <w:rsid w:val="00D40C52"/>
    <w:rPr>
      <w:rFonts w:ascii="Calibri" w:eastAsia="Times New Roman" w:hAnsi="Calibri" w:cs="Times New Roman"/>
      <w:lang w:eastAsia="ru-RU"/>
    </w:rPr>
  </w:style>
  <w:style w:type="paragraph" w:styleId="aa">
    <w:name w:val="header"/>
    <w:basedOn w:val="a"/>
    <w:link w:val="ab"/>
    <w:uiPriority w:val="99"/>
    <w:semiHidden/>
    <w:unhideWhenUsed/>
    <w:rsid w:val="00D40C52"/>
    <w:pPr>
      <w:tabs>
        <w:tab w:val="center" w:pos="4677"/>
        <w:tab w:val="right" w:pos="9355"/>
      </w:tabs>
    </w:pPr>
  </w:style>
  <w:style w:type="character" w:customStyle="1" w:styleId="ab">
    <w:name w:val="Верхний колонтитул Знак"/>
    <w:basedOn w:val="a0"/>
    <w:link w:val="aa"/>
    <w:uiPriority w:val="99"/>
    <w:semiHidden/>
    <w:rsid w:val="00D40C52"/>
  </w:style>
  <w:style w:type="paragraph" w:styleId="ac">
    <w:name w:val="footer"/>
    <w:basedOn w:val="a"/>
    <w:link w:val="ad"/>
    <w:uiPriority w:val="99"/>
    <w:unhideWhenUsed/>
    <w:rsid w:val="00D40C52"/>
    <w:pPr>
      <w:tabs>
        <w:tab w:val="center" w:pos="4677"/>
        <w:tab w:val="right" w:pos="9355"/>
      </w:tabs>
    </w:pPr>
  </w:style>
  <w:style w:type="character" w:customStyle="1" w:styleId="ad">
    <w:name w:val="Нижний колонтитул Знак"/>
    <w:basedOn w:val="a0"/>
    <w:link w:val="ac"/>
    <w:uiPriority w:val="99"/>
    <w:rsid w:val="00D40C52"/>
  </w:style>
  <w:style w:type="paragraph" w:customStyle="1" w:styleId="c95">
    <w:name w:val="c95"/>
    <w:basedOn w:val="a"/>
    <w:rsid w:val="00357E2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71">
    <w:name w:val="c71"/>
    <w:rsid w:val="00357E2D"/>
  </w:style>
  <w:style w:type="paragraph" w:customStyle="1" w:styleId="c39">
    <w:name w:val="c39"/>
    <w:basedOn w:val="a"/>
    <w:rsid w:val="00357E2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6">
    <w:name w:val="c156"/>
    <w:rsid w:val="00357E2D"/>
  </w:style>
  <w:style w:type="character" w:customStyle="1" w:styleId="20">
    <w:name w:val="Заголовок 2 Знак"/>
    <w:basedOn w:val="a0"/>
    <w:link w:val="2"/>
    <w:uiPriority w:val="9"/>
    <w:rsid w:val="0072292C"/>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72292C"/>
    <w:rPr>
      <w:color w:val="0000FF"/>
      <w:u w:val="single"/>
    </w:rPr>
  </w:style>
  <w:style w:type="paragraph" w:styleId="af">
    <w:name w:val="No Spacing"/>
    <w:uiPriority w:val="1"/>
    <w:qFormat/>
    <w:rsid w:val="008F4965"/>
    <w:pPr>
      <w:ind w:firstLine="0"/>
    </w:pPr>
    <w:rPr>
      <w:rFonts w:ascii="Calibri" w:eastAsia="Calibri" w:hAnsi="Calibri" w:cs="Times New Roman"/>
    </w:rPr>
  </w:style>
  <w:style w:type="paragraph" w:customStyle="1" w:styleId="Style7">
    <w:name w:val="Style7"/>
    <w:basedOn w:val="a"/>
    <w:uiPriority w:val="99"/>
    <w:rsid w:val="008F4965"/>
    <w:pPr>
      <w:widowControl w:val="0"/>
      <w:autoSpaceDE w:val="0"/>
      <w:autoSpaceDN w:val="0"/>
      <w:adjustRightInd w:val="0"/>
      <w:ind w:firstLine="0"/>
    </w:pPr>
    <w:rPr>
      <w:rFonts w:ascii="Arial" w:eastAsia="Times New Roman" w:hAnsi="Arial" w:cs="Arial"/>
      <w:sz w:val="24"/>
      <w:szCs w:val="24"/>
      <w:lang w:eastAsia="ru-RU"/>
    </w:rPr>
  </w:style>
  <w:style w:type="character" w:customStyle="1" w:styleId="10">
    <w:name w:val="Заголовок 1 Знак"/>
    <w:basedOn w:val="a0"/>
    <w:link w:val="1"/>
    <w:uiPriority w:val="9"/>
    <w:rsid w:val="001446CA"/>
    <w:rPr>
      <w:rFonts w:asciiTheme="majorHAnsi" w:eastAsiaTheme="majorEastAsia" w:hAnsiTheme="majorHAnsi" w:cstheme="majorBidi"/>
      <w:color w:val="365F91" w:themeColor="accent1" w:themeShade="BF"/>
      <w:sz w:val="32"/>
      <w:szCs w:val="32"/>
    </w:rPr>
  </w:style>
  <w:style w:type="paragraph" w:customStyle="1" w:styleId="Standard">
    <w:name w:val="Standard"/>
    <w:rsid w:val="002A55E6"/>
    <w:pPr>
      <w:widowControl w:val="0"/>
      <w:suppressAutoHyphens/>
      <w:autoSpaceDN w:val="0"/>
      <w:ind w:firstLine="0"/>
      <w:textAlignment w:val="baseline"/>
    </w:pPr>
    <w:rPr>
      <w:rFonts w:ascii="Liberation Serif" w:eastAsia="Nimbus Sans L" w:hAnsi="Liberation Serif" w:cs="Lohit Hindi"/>
      <w:kern w:val="3"/>
      <w:sz w:val="24"/>
      <w:szCs w:val="24"/>
      <w:lang w:eastAsia="zh-CN" w:bidi="hi-IN"/>
    </w:rPr>
  </w:style>
  <w:style w:type="paragraph" w:customStyle="1" w:styleId="Textbody">
    <w:name w:val="Text body"/>
    <w:basedOn w:val="Standard"/>
    <w:rsid w:val="002A55E6"/>
    <w:pPr>
      <w:spacing w:after="120"/>
    </w:pPr>
  </w:style>
  <w:style w:type="character" w:customStyle="1" w:styleId="StrongEmphasis">
    <w:name w:val="Strong Emphasis"/>
    <w:rsid w:val="002A55E6"/>
    <w:rPr>
      <w:b/>
      <w:bCs/>
    </w:rPr>
  </w:style>
  <w:style w:type="character" w:customStyle="1" w:styleId="30">
    <w:name w:val="Заголовок 3 Знак"/>
    <w:basedOn w:val="a0"/>
    <w:link w:val="3"/>
    <w:uiPriority w:val="9"/>
    <w:semiHidden/>
    <w:rsid w:val="008B4071"/>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a0"/>
    <w:uiPriority w:val="99"/>
    <w:semiHidden/>
    <w:unhideWhenUsed/>
    <w:rsid w:val="00C20178"/>
    <w:rPr>
      <w:color w:val="605E5C"/>
      <w:shd w:val="clear" w:color="auto" w:fill="E1DFDD"/>
    </w:rPr>
  </w:style>
  <w:style w:type="character" w:customStyle="1" w:styleId="22">
    <w:name w:val="Основной текст (2)_"/>
    <w:basedOn w:val="a0"/>
    <w:link w:val="23"/>
    <w:rsid w:val="00E92228"/>
    <w:rPr>
      <w:szCs w:val="28"/>
      <w:shd w:val="clear" w:color="auto" w:fill="FFFFFF"/>
    </w:rPr>
  </w:style>
  <w:style w:type="paragraph" w:customStyle="1" w:styleId="23">
    <w:name w:val="Основной текст (2)"/>
    <w:basedOn w:val="a"/>
    <w:link w:val="22"/>
    <w:rsid w:val="00E92228"/>
    <w:pPr>
      <w:widowControl w:val="0"/>
      <w:shd w:val="clear" w:color="auto" w:fill="FFFFFF"/>
      <w:spacing w:before="540" w:after="120" w:line="317" w:lineRule="exact"/>
      <w:ind w:hanging="880"/>
      <w:jc w:val="both"/>
    </w:pPr>
    <w:rPr>
      <w:szCs w:val="28"/>
    </w:rPr>
  </w:style>
  <w:style w:type="character" w:customStyle="1" w:styleId="24">
    <w:name w:val="Основной текст (2) + Полужирный"/>
    <w:basedOn w:val="22"/>
    <w:rsid w:val="00E9222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TableParagraph">
    <w:name w:val="Table Paragraph"/>
    <w:basedOn w:val="a"/>
    <w:uiPriority w:val="99"/>
    <w:rsid w:val="001C1FBC"/>
    <w:pPr>
      <w:widowControl w:val="0"/>
      <w:autoSpaceDE w:val="0"/>
      <w:autoSpaceDN w:val="0"/>
      <w:ind w:firstLine="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350">
      <w:bodyDiv w:val="1"/>
      <w:marLeft w:val="0"/>
      <w:marRight w:val="0"/>
      <w:marTop w:val="0"/>
      <w:marBottom w:val="0"/>
      <w:divBdr>
        <w:top w:val="none" w:sz="0" w:space="0" w:color="auto"/>
        <w:left w:val="none" w:sz="0" w:space="0" w:color="auto"/>
        <w:bottom w:val="none" w:sz="0" w:space="0" w:color="auto"/>
        <w:right w:val="none" w:sz="0" w:space="0" w:color="auto"/>
      </w:divBdr>
    </w:div>
    <w:div w:id="25110142">
      <w:bodyDiv w:val="1"/>
      <w:marLeft w:val="0"/>
      <w:marRight w:val="0"/>
      <w:marTop w:val="0"/>
      <w:marBottom w:val="0"/>
      <w:divBdr>
        <w:top w:val="none" w:sz="0" w:space="0" w:color="auto"/>
        <w:left w:val="none" w:sz="0" w:space="0" w:color="auto"/>
        <w:bottom w:val="none" w:sz="0" w:space="0" w:color="auto"/>
        <w:right w:val="none" w:sz="0" w:space="0" w:color="auto"/>
      </w:divBdr>
    </w:div>
    <w:div w:id="39745788">
      <w:bodyDiv w:val="1"/>
      <w:marLeft w:val="0"/>
      <w:marRight w:val="0"/>
      <w:marTop w:val="0"/>
      <w:marBottom w:val="0"/>
      <w:divBdr>
        <w:top w:val="none" w:sz="0" w:space="0" w:color="auto"/>
        <w:left w:val="none" w:sz="0" w:space="0" w:color="auto"/>
        <w:bottom w:val="none" w:sz="0" w:space="0" w:color="auto"/>
        <w:right w:val="none" w:sz="0" w:space="0" w:color="auto"/>
      </w:divBdr>
    </w:div>
    <w:div w:id="193269928">
      <w:bodyDiv w:val="1"/>
      <w:marLeft w:val="0"/>
      <w:marRight w:val="0"/>
      <w:marTop w:val="0"/>
      <w:marBottom w:val="0"/>
      <w:divBdr>
        <w:top w:val="none" w:sz="0" w:space="0" w:color="auto"/>
        <w:left w:val="none" w:sz="0" w:space="0" w:color="auto"/>
        <w:bottom w:val="none" w:sz="0" w:space="0" w:color="auto"/>
        <w:right w:val="none" w:sz="0" w:space="0" w:color="auto"/>
      </w:divBdr>
    </w:div>
    <w:div w:id="216087915">
      <w:bodyDiv w:val="1"/>
      <w:marLeft w:val="0"/>
      <w:marRight w:val="0"/>
      <w:marTop w:val="0"/>
      <w:marBottom w:val="0"/>
      <w:divBdr>
        <w:top w:val="none" w:sz="0" w:space="0" w:color="auto"/>
        <w:left w:val="none" w:sz="0" w:space="0" w:color="auto"/>
        <w:bottom w:val="none" w:sz="0" w:space="0" w:color="auto"/>
        <w:right w:val="none" w:sz="0" w:space="0" w:color="auto"/>
      </w:divBdr>
    </w:div>
    <w:div w:id="252934025">
      <w:bodyDiv w:val="1"/>
      <w:marLeft w:val="0"/>
      <w:marRight w:val="0"/>
      <w:marTop w:val="0"/>
      <w:marBottom w:val="0"/>
      <w:divBdr>
        <w:top w:val="none" w:sz="0" w:space="0" w:color="auto"/>
        <w:left w:val="none" w:sz="0" w:space="0" w:color="auto"/>
        <w:bottom w:val="none" w:sz="0" w:space="0" w:color="auto"/>
        <w:right w:val="none" w:sz="0" w:space="0" w:color="auto"/>
      </w:divBdr>
    </w:div>
    <w:div w:id="322856555">
      <w:bodyDiv w:val="1"/>
      <w:marLeft w:val="0"/>
      <w:marRight w:val="0"/>
      <w:marTop w:val="0"/>
      <w:marBottom w:val="0"/>
      <w:divBdr>
        <w:top w:val="none" w:sz="0" w:space="0" w:color="auto"/>
        <w:left w:val="none" w:sz="0" w:space="0" w:color="auto"/>
        <w:bottom w:val="none" w:sz="0" w:space="0" w:color="auto"/>
        <w:right w:val="none" w:sz="0" w:space="0" w:color="auto"/>
      </w:divBdr>
    </w:div>
    <w:div w:id="332493879">
      <w:bodyDiv w:val="1"/>
      <w:marLeft w:val="0"/>
      <w:marRight w:val="0"/>
      <w:marTop w:val="0"/>
      <w:marBottom w:val="0"/>
      <w:divBdr>
        <w:top w:val="none" w:sz="0" w:space="0" w:color="auto"/>
        <w:left w:val="none" w:sz="0" w:space="0" w:color="auto"/>
        <w:bottom w:val="none" w:sz="0" w:space="0" w:color="auto"/>
        <w:right w:val="none" w:sz="0" w:space="0" w:color="auto"/>
      </w:divBdr>
    </w:div>
    <w:div w:id="377049153">
      <w:bodyDiv w:val="1"/>
      <w:marLeft w:val="0"/>
      <w:marRight w:val="0"/>
      <w:marTop w:val="0"/>
      <w:marBottom w:val="0"/>
      <w:divBdr>
        <w:top w:val="none" w:sz="0" w:space="0" w:color="auto"/>
        <w:left w:val="none" w:sz="0" w:space="0" w:color="auto"/>
        <w:bottom w:val="none" w:sz="0" w:space="0" w:color="auto"/>
        <w:right w:val="none" w:sz="0" w:space="0" w:color="auto"/>
      </w:divBdr>
    </w:div>
    <w:div w:id="480850335">
      <w:bodyDiv w:val="1"/>
      <w:marLeft w:val="0"/>
      <w:marRight w:val="0"/>
      <w:marTop w:val="0"/>
      <w:marBottom w:val="0"/>
      <w:divBdr>
        <w:top w:val="none" w:sz="0" w:space="0" w:color="auto"/>
        <w:left w:val="none" w:sz="0" w:space="0" w:color="auto"/>
        <w:bottom w:val="none" w:sz="0" w:space="0" w:color="auto"/>
        <w:right w:val="none" w:sz="0" w:space="0" w:color="auto"/>
      </w:divBdr>
    </w:div>
    <w:div w:id="580406562">
      <w:bodyDiv w:val="1"/>
      <w:marLeft w:val="0"/>
      <w:marRight w:val="0"/>
      <w:marTop w:val="0"/>
      <w:marBottom w:val="0"/>
      <w:divBdr>
        <w:top w:val="none" w:sz="0" w:space="0" w:color="auto"/>
        <w:left w:val="none" w:sz="0" w:space="0" w:color="auto"/>
        <w:bottom w:val="none" w:sz="0" w:space="0" w:color="auto"/>
        <w:right w:val="none" w:sz="0" w:space="0" w:color="auto"/>
      </w:divBdr>
    </w:div>
    <w:div w:id="610475373">
      <w:bodyDiv w:val="1"/>
      <w:marLeft w:val="0"/>
      <w:marRight w:val="0"/>
      <w:marTop w:val="0"/>
      <w:marBottom w:val="0"/>
      <w:divBdr>
        <w:top w:val="none" w:sz="0" w:space="0" w:color="auto"/>
        <w:left w:val="none" w:sz="0" w:space="0" w:color="auto"/>
        <w:bottom w:val="none" w:sz="0" w:space="0" w:color="auto"/>
        <w:right w:val="none" w:sz="0" w:space="0" w:color="auto"/>
      </w:divBdr>
    </w:div>
    <w:div w:id="619144757">
      <w:bodyDiv w:val="1"/>
      <w:marLeft w:val="0"/>
      <w:marRight w:val="0"/>
      <w:marTop w:val="0"/>
      <w:marBottom w:val="0"/>
      <w:divBdr>
        <w:top w:val="none" w:sz="0" w:space="0" w:color="auto"/>
        <w:left w:val="none" w:sz="0" w:space="0" w:color="auto"/>
        <w:bottom w:val="none" w:sz="0" w:space="0" w:color="auto"/>
        <w:right w:val="none" w:sz="0" w:space="0" w:color="auto"/>
      </w:divBdr>
    </w:div>
    <w:div w:id="661616478">
      <w:bodyDiv w:val="1"/>
      <w:marLeft w:val="0"/>
      <w:marRight w:val="0"/>
      <w:marTop w:val="0"/>
      <w:marBottom w:val="0"/>
      <w:divBdr>
        <w:top w:val="none" w:sz="0" w:space="0" w:color="auto"/>
        <w:left w:val="none" w:sz="0" w:space="0" w:color="auto"/>
        <w:bottom w:val="none" w:sz="0" w:space="0" w:color="auto"/>
        <w:right w:val="none" w:sz="0" w:space="0" w:color="auto"/>
      </w:divBdr>
    </w:div>
    <w:div w:id="685013040">
      <w:bodyDiv w:val="1"/>
      <w:marLeft w:val="0"/>
      <w:marRight w:val="0"/>
      <w:marTop w:val="0"/>
      <w:marBottom w:val="0"/>
      <w:divBdr>
        <w:top w:val="none" w:sz="0" w:space="0" w:color="auto"/>
        <w:left w:val="none" w:sz="0" w:space="0" w:color="auto"/>
        <w:bottom w:val="none" w:sz="0" w:space="0" w:color="auto"/>
        <w:right w:val="none" w:sz="0" w:space="0" w:color="auto"/>
      </w:divBdr>
    </w:div>
    <w:div w:id="747188693">
      <w:bodyDiv w:val="1"/>
      <w:marLeft w:val="0"/>
      <w:marRight w:val="0"/>
      <w:marTop w:val="0"/>
      <w:marBottom w:val="0"/>
      <w:divBdr>
        <w:top w:val="none" w:sz="0" w:space="0" w:color="auto"/>
        <w:left w:val="none" w:sz="0" w:space="0" w:color="auto"/>
        <w:bottom w:val="none" w:sz="0" w:space="0" w:color="auto"/>
        <w:right w:val="none" w:sz="0" w:space="0" w:color="auto"/>
      </w:divBdr>
    </w:div>
    <w:div w:id="796988745">
      <w:bodyDiv w:val="1"/>
      <w:marLeft w:val="0"/>
      <w:marRight w:val="0"/>
      <w:marTop w:val="0"/>
      <w:marBottom w:val="0"/>
      <w:divBdr>
        <w:top w:val="none" w:sz="0" w:space="0" w:color="auto"/>
        <w:left w:val="none" w:sz="0" w:space="0" w:color="auto"/>
        <w:bottom w:val="none" w:sz="0" w:space="0" w:color="auto"/>
        <w:right w:val="none" w:sz="0" w:space="0" w:color="auto"/>
      </w:divBdr>
    </w:div>
    <w:div w:id="865098531">
      <w:bodyDiv w:val="1"/>
      <w:marLeft w:val="0"/>
      <w:marRight w:val="0"/>
      <w:marTop w:val="0"/>
      <w:marBottom w:val="0"/>
      <w:divBdr>
        <w:top w:val="none" w:sz="0" w:space="0" w:color="auto"/>
        <w:left w:val="none" w:sz="0" w:space="0" w:color="auto"/>
        <w:bottom w:val="none" w:sz="0" w:space="0" w:color="auto"/>
        <w:right w:val="none" w:sz="0" w:space="0" w:color="auto"/>
      </w:divBdr>
    </w:div>
    <w:div w:id="876619723">
      <w:bodyDiv w:val="1"/>
      <w:marLeft w:val="0"/>
      <w:marRight w:val="0"/>
      <w:marTop w:val="0"/>
      <w:marBottom w:val="0"/>
      <w:divBdr>
        <w:top w:val="none" w:sz="0" w:space="0" w:color="auto"/>
        <w:left w:val="none" w:sz="0" w:space="0" w:color="auto"/>
        <w:bottom w:val="none" w:sz="0" w:space="0" w:color="auto"/>
        <w:right w:val="none" w:sz="0" w:space="0" w:color="auto"/>
      </w:divBdr>
    </w:div>
    <w:div w:id="969550110">
      <w:bodyDiv w:val="1"/>
      <w:marLeft w:val="0"/>
      <w:marRight w:val="0"/>
      <w:marTop w:val="0"/>
      <w:marBottom w:val="0"/>
      <w:divBdr>
        <w:top w:val="none" w:sz="0" w:space="0" w:color="auto"/>
        <w:left w:val="none" w:sz="0" w:space="0" w:color="auto"/>
        <w:bottom w:val="none" w:sz="0" w:space="0" w:color="auto"/>
        <w:right w:val="none" w:sz="0" w:space="0" w:color="auto"/>
      </w:divBdr>
    </w:div>
    <w:div w:id="986321016">
      <w:bodyDiv w:val="1"/>
      <w:marLeft w:val="0"/>
      <w:marRight w:val="0"/>
      <w:marTop w:val="0"/>
      <w:marBottom w:val="0"/>
      <w:divBdr>
        <w:top w:val="none" w:sz="0" w:space="0" w:color="auto"/>
        <w:left w:val="none" w:sz="0" w:space="0" w:color="auto"/>
        <w:bottom w:val="none" w:sz="0" w:space="0" w:color="auto"/>
        <w:right w:val="none" w:sz="0" w:space="0" w:color="auto"/>
      </w:divBdr>
    </w:div>
    <w:div w:id="1005136514">
      <w:bodyDiv w:val="1"/>
      <w:marLeft w:val="0"/>
      <w:marRight w:val="0"/>
      <w:marTop w:val="0"/>
      <w:marBottom w:val="0"/>
      <w:divBdr>
        <w:top w:val="none" w:sz="0" w:space="0" w:color="auto"/>
        <w:left w:val="none" w:sz="0" w:space="0" w:color="auto"/>
        <w:bottom w:val="none" w:sz="0" w:space="0" w:color="auto"/>
        <w:right w:val="none" w:sz="0" w:space="0" w:color="auto"/>
      </w:divBdr>
    </w:div>
    <w:div w:id="1013269009">
      <w:bodyDiv w:val="1"/>
      <w:marLeft w:val="0"/>
      <w:marRight w:val="0"/>
      <w:marTop w:val="0"/>
      <w:marBottom w:val="0"/>
      <w:divBdr>
        <w:top w:val="none" w:sz="0" w:space="0" w:color="auto"/>
        <w:left w:val="none" w:sz="0" w:space="0" w:color="auto"/>
        <w:bottom w:val="none" w:sz="0" w:space="0" w:color="auto"/>
        <w:right w:val="none" w:sz="0" w:space="0" w:color="auto"/>
      </w:divBdr>
    </w:div>
    <w:div w:id="1049111560">
      <w:bodyDiv w:val="1"/>
      <w:marLeft w:val="0"/>
      <w:marRight w:val="0"/>
      <w:marTop w:val="0"/>
      <w:marBottom w:val="0"/>
      <w:divBdr>
        <w:top w:val="none" w:sz="0" w:space="0" w:color="auto"/>
        <w:left w:val="none" w:sz="0" w:space="0" w:color="auto"/>
        <w:bottom w:val="none" w:sz="0" w:space="0" w:color="auto"/>
        <w:right w:val="none" w:sz="0" w:space="0" w:color="auto"/>
      </w:divBdr>
    </w:div>
    <w:div w:id="1076125783">
      <w:bodyDiv w:val="1"/>
      <w:marLeft w:val="0"/>
      <w:marRight w:val="0"/>
      <w:marTop w:val="0"/>
      <w:marBottom w:val="0"/>
      <w:divBdr>
        <w:top w:val="none" w:sz="0" w:space="0" w:color="auto"/>
        <w:left w:val="none" w:sz="0" w:space="0" w:color="auto"/>
        <w:bottom w:val="none" w:sz="0" w:space="0" w:color="auto"/>
        <w:right w:val="none" w:sz="0" w:space="0" w:color="auto"/>
      </w:divBdr>
    </w:div>
    <w:div w:id="1140728970">
      <w:bodyDiv w:val="1"/>
      <w:marLeft w:val="0"/>
      <w:marRight w:val="0"/>
      <w:marTop w:val="0"/>
      <w:marBottom w:val="0"/>
      <w:divBdr>
        <w:top w:val="none" w:sz="0" w:space="0" w:color="auto"/>
        <w:left w:val="none" w:sz="0" w:space="0" w:color="auto"/>
        <w:bottom w:val="none" w:sz="0" w:space="0" w:color="auto"/>
        <w:right w:val="none" w:sz="0" w:space="0" w:color="auto"/>
      </w:divBdr>
    </w:div>
    <w:div w:id="1153720326">
      <w:bodyDiv w:val="1"/>
      <w:marLeft w:val="0"/>
      <w:marRight w:val="0"/>
      <w:marTop w:val="0"/>
      <w:marBottom w:val="0"/>
      <w:divBdr>
        <w:top w:val="none" w:sz="0" w:space="0" w:color="auto"/>
        <w:left w:val="none" w:sz="0" w:space="0" w:color="auto"/>
        <w:bottom w:val="none" w:sz="0" w:space="0" w:color="auto"/>
        <w:right w:val="none" w:sz="0" w:space="0" w:color="auto"/>
      </w:divBdr>
    </w:div>
    <w:div w:id="1258631634">
      <w:bodyDiv w:val="1"/>
      <w:marLeft w:val="0"/>
      <w:marRight w:val="0"/>
      <w:marTop w:val="0"/>
      <w:marBottom w:val="0"/>
      <w:divBdr>
        <w:top w:val="none" w:sz="0" w:space="0" w:color="auto"/>
        <w:left w:val="none" w:sz="0" w:space="0" w:color="auto"/>
        <w:bottom w:val="none" w:sz="0" w:space="0" w:color="auto"/>
        <w:right w:val="none" w:sz="0" w:space="0" w:color="auto"/>
      </w:divBdr>
    </w:div>
    <w:div w:id="1284075202">
      <w:bodyDiv w:val="1"/>
      <w:marLeft w:val="0"/>
      <w:marRight w:val="0"/>
      <w:marTop w:val="0"/>
      <w:marBottom w:val="0"/>
      <w:divBdr>
        <w:top w:val="none" w:sz="0" w:space="0" w:color="auto"/>
        <w:left w:val="none" w:sz="0" w:space="0" w:color="auto"/>
        <w:bottom w:val="none" w:sz="0" w:space="0" w:color="auto"/>
        <w:right w:val="none" w:sz="0" w:space="0" w:color="auto"/>
      </w:divBdr>
    </w:div>
    <w:div w:id="1288773851">
      <w:bodyDiv w:val="1"/>
      <w:marLeft w:val="0"/>
      <w:marRight w:val="0"/>
      <w:marTop w:val="0"/>
      <w:marBottom w:val="0"/>
      <w:divBdr>
        <w:top w:val="none" w:sz="0" w:space="0" w:color="auto"/>
        <w:left w:val="none" w:sz="0" w:space="0" w:color="auto"/>
        <w:bottom w:val="none" w:sz="0" w:space="0" w:color="auto"/>
        <w:right w:val="none" w:sz="0" w:space="0" w:color="auto"/>
      </w:divBdr>
    </w:div>
    <w:div w:id="1343555754">
      <w:bodyDiv w:val="1"/>
      <w:marLeft w:val="0"/>
      <w:marRight w:val="0"/>
      <w:marTop w:val="0"/>
      <w:marBottom w:val="0"/>
      <w:divBdr>
        <w:top w:val="none" w:sz="0" w:space="0" w:color="auto"/>
        <w:left w:val="none" w:sz="0" w:space="0" w:color="auto"/>
        <w:bottom w:val="none" w:sz="0" w:space="0" w:color="auto"/>
        <w:right w:val="none" w:sz="0" w:space="0" w:color="auto"/>
      </w:divBdr>
    </w:div>
    <w:div w:id="1362517371">
      <w:bodyDiv w:val="1"/>
      <w:marLeft w:val="0"/>
      <w:marRight w:val="0"/>
      <w:marTop w:val="0"/>
      <w:marBottom w:val="0"/>
      <w:divBdr>
        <w:top w:val="none" w:sz="0" w:space="0" w:color="auto"/>
        <w:left w:val="none" w:sz="0" w:space="0" w:color="auto"/>
        <w:bottom w:val="none" w:sz="0" w:space="0" w:color="auto"/>
        <w:right w:val="none" w:sz="0" w:space="0" w:color="auto"/>
      </w:divBdr>
    </w:div>
    <w:div w:id="1600675773">
      <w:bodyDiv w:val="1"/>
      <w:marLeft w:val="0"/>
      <w:marRight w:val="0"/>
      <w:marTop w:val="0"/>
      <w:marBottom w:val="0"/>
      <w:divBdr>
        <w:top w:val="none" w:sz="0" w:space="0" w:color="auto"/>
        <w:left w:val="none" w:sz="0" w:space="0" w:color="auto"/>
        <w:bottom w:val="none" w:sz="0" w:space="0" w:color="auto"/>
        <w:right w:val="none" w:sz="0" w:space="0" w:color="auto"/>
      </w:divBdr>
    </w:div>
    <w:div w:id="1710454696">
      <w:bodyDiv w:val="1"/>
      <w:marLeft w:val="0"/>
      <w:marRight w:val="0"/>
      <w:marTop w:val="0"/>
      <w:marBottom w:val="0"/>
      <w:divBdr>
        <w:top w:val="none" w:sz="0" w:space="0" w:color="auto"/>
        <w:left w:val="none" w:sz="0" w:space="0" w:color="auto"/>
        <w:bottom w:val="none" w:sz="0" w:space="0" w:color="auto"/>
        <w:right w:val="none" w:sz="0" w:space="0" w:color="auto"/>
      </w:divBdr>
    </w:div>
    <w:div w:id="1809276763">
      <w:bodyDiv w:val="1"/>
      <w:marLeft w:val="0"/>
      <w:marRight w:val="0"/>
      <w:marTop w:val="0"/>
      <w:marBottom w:val="0"/>
      <w:divBdr>
        <w:top w:val="none" w:sz="0" w:space="0" w:color="auto"/>
        <w:left w:val="none" w:sz="0" w:space="0" w:color="auto"/>
        <w:bottom w:val="none" w:sz="0" w:space="0" w:color="auto"/>
        <w:right w:val="none" w:sz="0" w:space="0" w:color="auto"/>
      </w:divBdr>
    </w:div>
    <w:div w:id="1818373911">
      <w:bodyDiv w:val="1"/>
      <w:marLeft w:val="0"/>
      <w:marRight w:val="0"/>
      <w:marTop w:val="0"/>
      <w:marBottom w:val="0"/>
      <w:divBdr>
        <w:top w:val="none" w:sz="0" w:space="0" w:color="auto"/>
        <w:left w:val="none" w:sz="0" w:space="0" w:color="auto"/>
        <w:bottom w:val="none" w:sz="0" w:space="0" w:color="auto"/>
        <w:right w:val="none" w:sz="0" w:space="0" w:color="auto"/>
      </w:divBdr>
    </w:div>
    <w:div w:id="208209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ysic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v.instrao.ru/bank-zadaniy/matematicheskaya-gramot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A472F-AC12-4374-9AA9-97BC5A3C3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18</Pages>
  <Words>6490</Words>
  <Characters>36995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User</cp:lastModifiedBy>
  <cp:revision>46</cp:revision>
  <cp:lastPrinted>2020-01-14T19:53:00Z</cp:lastPrinted>
  <dcterms:created xsi:type="dcterms:W3CDTF">2022-08-21T03:54:00Z</dcterms:created>
  <dcterms:modified xsi:type="dcterms:W3CDTF">2022-08-25T17:48:00Z</dcterms:modified>
</cp:coreProperties>
</file>